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D9" w:rsidRPr="000243C7" w:rsidRDefault="001849D9" w:rsidP="001849D9">
      <w:pPr>
        <w:pStyle w:val="tytu"/>
        <w:spacing w:line="240" w:lineRule="auto"/>
        <w:ind w:firstLine="6663"/>
        <w:jc w:val="right"/>
        <w:outlineLvl w:val="0"/>
        <w:rPr>
          <w:rFonts w:ascii="Arial" w:hAnsi="Arial" w:cs="Arial"/>
          <w:b w:val="0"/>
          <w:bCs/>
          <w:iCs/>
          <w:spacing w:val="2"/>
          <w:sz w:val="22"/>
          <w:szCs w:val="22"/>
        </w:rPr>
      </w:pPr>
      <w:bookmarkStart w:id="0" w:name="_GoBack"/>
      <w:bookmarkEnd w:id="0"/>
      <w:r w:rsidRPr="000243C7">
        <w:rPr>
          <w:rFonts w:ascii="Arial" w:hAnsi="Arial" w:cs="Arial"/>
          <w:b w:val="0"/>
          <w:bCs/>
          <w:iCs/>
          <w:spacing w:val="2"/>
          <w:sz w:val="22"/>
          <w:szCs w:val="22"/>
        </w:rPr>
        <w:t xml:space="preserve">Załącznik nr </w:t>
      </w:r>
      <w:r>
        <w:rPr>
          <w:rFonts w:ascii="Arial" w:hAnsi="Arial" w:cs="Arial"/>
          <w:b w:val="0"/>
          <w:bCs/>
          <w:iCs/>
          <w:spacing w:val="2"/>
          <w:sz w:val="22"/>
          <w:szCs w:val="22"/>
        </w:rPr>
        <w:t>8</w:t>
      </w:r>
      <w:r w:rsidRPr="000243C7">
        <w:rPr>
          <w:rFonts w:ascii="Arial" w:hAnsi="Arial" w:cs="Arial"/>
          <w:b w:val="0"/>
          <w:bCs/>
          <w:iCs/>
          <w:spacing w:val="2"/>
          <w:sz w:val="22"/>
          <w:szCs w:val="22"/>
        </w:rPr>
        <w:t xml:space="preserve"> do SIWZ </w:t>
      </w:r>
    </w:p>
    <w:p w:rsidR="001849D9" w:rsidRPr="001849D9" w:rsidRDefault="001849D9" w:rsidP="001849D9">
      <w:pPr>
        <w:pStyle w:val="tytu"/>
        <w:spacing w:line="240" w:lineRule="auto"/>
        <w:ind w:firstLine="6120"/>
        <w:jc w:val="right"/>
        <w:rPr>
          <w:rFonts w:ascii="Arial" w:hAnsi="Arial" w:cs="Arial"/>
          <w:spacing w:val="2"/>
          <w:sz w:val="22"/>
          <w:szCs w:val="22"/>
        </w:rPr>
      </w:pPr>
      <w:r w:rsidRPr="001849D9">
        <w:rPr>
          <w:rFonts w:ascii="Arial" w:hAnsi="Arial" w:cs="Arial"/>
          <w:b w:val="0"/>
          <w:bCs/>
          <w:iCs/>
          <w:spacing w:val="2"/>
          <w:sz w:val="22"/>
          <w:szCs w:val="22"/>
        </w:rPr>
        <w:t>numer sprawy: AD-2900-2/SISP-2/PN/2014</w:t>
      </w:r>
    </w:p>
    <w:p w:rsidR="001849D9" w:rsidRPr="001849D9" w:rsidRDefault="001849D9" w:rsidP="001849D9">
      <w:pPr>
        <w:pStyle w:val="Tytu0"/>
        <w:rPr>
          <w:rFonts w:ascii="Arial" w:hAnsi="Arial" w:cs="Arial"/>
          <w:i/>
          <w:sz w:val="22"/>
          <w:szCs w:val="22"/>
        </w:rPr>
      </w:pPr>
    </w:p>
    <w:p w:rsidR="001849D9" w:rsidRPr="000243C7" w:rsidRDefault="001849D9" w:rsidP="001849D9">
      <w:pPr>
        <w:pStyle w:val="Tytu0"/>
        <w:rPr>
          <w:rFonts w:ascii="Arial" w:hAnsi="Arial" w:cs="Arial"/>
          <w:i/>
          <w:sz w:val="22"/>
          <w:szCs w:val="22"/>
        </w:rPr>
      </w:pPr>
      <w:r w:rsidRPr="000243C7">
        <w:rPr>
          <w:rFonts w:ascii="Arial" w:hAnsi="Arial" w:cs="Arial"/>
          <w:i/>
          <w:sz w:val="22"/>
          <w:szCs w:val="22"/>
        </w:rPr>
        <w:t>(Wzór - nie załączać do oferty)</w:t>
      </w:r>
    </w:p>
    <w:p w:rsidR="001849D9" w:rsidRPr="000243C7" w:rsidRDefault="001849D9" w:rsidP="001849D9">
      <w:pPr>
        <w:pStyle w:val="tytu"/>
        <w:spacing w:line="240" w:lineRule="auto"/>
        <w:rPr>
          <w:rFonts w:ascii="Arial" w:hAnsi="Arial" w:cs="Arial"/>
          <w:i/>
          <w:spacing w:val="2"/>
          <w:sz w:val="22"/>
          <w:szCs w:val="22"/>
        </w:rPr>
      </w:pPr>
      <w:r w:rsidRPr="000243C7">
        <w:rPr>
          <w:rFonts w:ascii="Arial" w:hAnsi="Arial" w:cs="Arial"/>
          <w:i/>
          <w:spacing w:val="2"/>
          <w:sz w:val="22"/>
          <w:szCs w:val="22"/>
        </w:rPr>
        <w:t xml:space="preserve">UMOWA Nr </w:t>
      </w:r>
      <w:r>
        <w:rPr>
          <w:rFonts w:ascii="Arial" w:hAnsi="Arial" w:cs="Arial"/>
          <w:i/>
          <w:spacing w:val="2"/>
          <w:sz w:val="22"/>
          <w:szCs w:val="22"/>
        </w:rPr>
        <w:t>….</w:t>
      </w:r>
      <w:r w:rsidRPr="000243C7">
        <w:rPr>
          <w:rFonts w:ascii="Arial" w:hAnsi="Arial" w:cs="Arial"/>
          <w:i/>
          <w:spacing w:val="2"/>
          <w:sz w:val="22"/>
          <w:szCs w:val="22"/>
        </w:rPr>
        <w:t>/</w:t>
      </w:r>
      <w:r>
        <w:rPr>
          <w:rFonts w:ascii="Arial" w:hAnsi="Arial" w:cs="Arial"/>
          <w:i/>
          <w:spacing w:val="2"/>
          <w:sz w:val="22"/>
          <w:szCs w:val="22"/>
        </w:rPr>
        <w:t>SISP-2</w:t>
      </w:r>
      <w:r w:rsidRPr="000243C7">
        <w:rPr>
          <w:rFonts w:ascii="Arial" w:hAnsi="Arial" w:cs="Arial"/>
          <w:i/>
          <w:spacing w:val="2"/>
          <w:sz w:val="22"/>
          <w:szCs w:val="22"/>
        </w:rPr>
        <w:t>/PN/201</w:t>
      </w:r>
      <w:r>
        <w:rPr>
          <w:rFonts w:ascii="Arial" w:hAnsi="Arial" w:cs="Arial"/>
          <w:i/>
          <w:spacing w:val="2"/>
          <w:sz w:val="22"/>
          <w:szCs w:val="22"/>
        </w:rPr>
        <w:t>4</w:t>
      </w:r>
    </w:p>
    <w:p w:rsidR="001849D9" w:rsidRPr="000243C7" w:rsidRDefault="001849D9" w:rsidP="001849D9">
      <w:pPr>
        <w:pStyle w:val="tytu"/>
        <w:spacing w:line="240" w:lineRule="auto"/>
        <w:rPr>
          <w:rFonts w:ascii="Arial" w:hAnsi="Arial" w:cs="Arial"/>
          <w:i/>
          <w:spacing w:val="2"/>
          <w:sz w:val="22"/>
          <w:szCs w:val="22"/>
        </w:rPr>
      </w:pPr>
    </w:p>
    <w:p w:rsidR="001849D9" w:rsidRPr="000243C7" w:rsidRDefault="001849D9" w:rsidP="001849D9">
      <w:pPr>
        <w:pStyle w:val="tytu"/>
        <w:spacing w:line="240" w:lineRule="auto"/>
        <w:rPr>
          <w:rFonts w:ascii="Arial" w:hAnsi="Arial" w:cs="Arial"/>
          <w:i/>
          <w:spacing w:val="2"/>
          <w:sz w:val="22"/>
          <w:szCs w:val="22"/>
        </w:rPr>
      </w:pPr>
    </w:p>
    <w:p w:rsidR="001849D9" w:rsidRPr="000243C7" w:rsidRDefault="001849D9" w:rsidP="001849D9">
      <w:pPr>
        <w:pStyle w:val="tytu"/>
        <w:spacing w:line="240" w:lineRule="auto"/>
        <w:rPr>
          <w:rFonts w:ascii="Arial" w:hAnsi="Arial" w:cs="Arial"/>
          <w:i/>
          <w:spacing w:val="2"/>
          <w:sz w:val="22"/>
          <w:szCs w:val="22"/>
        </w:rPr>
      </w:pPr>
    </w:p>
    <w:p w:rsidR="001849D9" w:rsidRPr="00011B00" w:rsidRDefault="001849D9" w:rsidP="001849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11B00">
        <w:rPr>
          <w:rFonts w:ascii="Arial" w:hAnsi="Arial" w:cs="Arial"/>
          <w:sz w:val="20"/>
          <w:szCs w:val="20"/>
        </w:rPr>
        <w:t xml:space="preserve">W </w:t>
      </w:r>
      <w:proofErr w:type="gramStart"/>
      <w:r w:rsidRPr="00011B00">
        <w:rPr>
          <w:rFonts w:ascii="Arial" w:hAnsi="Arial" w:cs="Arial"/>
          <w:sz w:val="20"/>
          <w:szCs w:val="20"/>
        </w:rPr>
        <w:t>dniu .................................. 2014 roku</w:t>
      </w:r>
      <w:proofErr w:type="gramEnd"/>
      <w:r w:rsidRPr="00011B00">
        <w:rPr>
          <w:rFonts w:ascii="Arial" w:hAnsi="Arial" w:cs="Arial"/>
          <w:sz w:val="20"/>
          <w:szCs w:val="20"/>
        </w:rPr>
        <w:t xml:space="preserve"> w Poznaniu pomiędzy:</w:t>
      </w:r>
    </w:p>
    <w:p w:rsidR="001849D9" w:rsidRPr="00813C0B" w:rsidRDefault="001849D9" w:rsidP="001849D9">
      <w:pPr>
        <w:pStyle w:val="Tekstpodstawowy"/>
        <w:spacing w:line="276" w:lineRule="auto"/>
        <w:rPr>
          <w:rFonts w:ascii="Arial" w:hAnsi="Arial" w:cs="Arial"/>
          <w:color w:val="000000"/>
          <w:kern w:val="16"/>
          <w:sz w:val="20"/>
        </w:rPr>
      </w:pPr>
      <w:r w:rsidRPr="00011B00">
        <w:rPr>
          <w:rFonts w:ascii="Arial" w:hAnsi="Arial" w:cs="Arial"/>
          <w:color w:val="000000"/>
          <w:sz w:val="20"/>
        </w:rPr>
        <w:t xml:space="preserve">Urzędem Statystycznym w Poznaniu (kod pocztowy 60 – 624) przy ul. Wojska Polskiego 7/29, posiadającym NIP nr </w:t>
      </w:r>
      <w:r w:rsidRPr="00011B00">
        <w:rPr>
          <w:rFonts w:ascii="Arial" w:hAnsi="Arial" w:cs="Arial"/>
          <w:bCs/>
          <w:sz w:val="20"/>
        </w:rPr>
        <w:t>777-00-04-173</w:t>
      </w:r>
      <w:r w:rsidRPr="00011B00">
        <w:rPr>
          <w:rFonts w:ascii="Arial" w:hAnsi="Arial" w:cs="Arial"/>
          <w:color w:val="000000"/>
          <w:sz w:val="20"/>
        </w:rPr>
        <w:t xml:space="preserve"> oraz REGON nr </w:t>
      </w:r>
      <w:r w:rsidRPr="00011B00">
        <w:rPr>
          <w:rFonts w:ascii="Arial" w:hAnsi="Arial" w:cs="Arial"/>
          <w:bCs/>
          <w:sz w:val="20"/>
        </w:rPr>
        <w:t>000331671</w:t>
      </w:r>
      <w:r w:rsidRPr="00011B00">
        <w:rPr>
          <w:rFonts w:ascii="Arial" w:hAnsi="Arial" w:cs="Arial"/>
          <w:color w:val="000000"/>
          <w:sz w:val="20"/>
        </w:rPr>
        <w:t xml:space="preserve">, zwanym dalej „Zamawiającym”, reprezentowanym przez: </w:t>
      </w:r>
      <w:r w:rsidRPr="00011B00">
        <w:rPr>
          <w:rFonts w:ascii="Arial" w:hAnsi="Arial" w:cs="Arial"/>
          <w:color w:val="000000"/>
          <w:kern w:val="16"/>
          <w:sz w:val="20"/>
        </w:rPr>
        <w:t>……………………………………,</w:t>
      </w:r>
    </w:p>
    <w:p w:rsidR="001849D9" w:rsidRPr="00813C0B" w:rsidRDefault="001849D9" w:rsidP="001849D9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813C0B">
        <w:rPr>
          <w:rFonts w:ascii="Arial" w:hAnsi="Arial" w:cs="Arial"/>
          <w:sz w:val="20"/>
          <w:szCs w:val="20"/>
        </w:rPr>
        <w:t>a</w:t>
      </w:r>
      <w:proofErr w:type="gramEnd"/>
    </w:p>
    <w:p w:rsidR="001849D9" w:rsidRPr="00813C0B" w:rsidRDefault="001849D9" w:rsidP="001849D9">
      <w:pPr>
        <w:spacing w:line="276" w:lineRule="auto"/>
        <w:rPr>
          <w:rFonts w:ascii="Arial" w:hAnsi="Arial" w:cs="Arial"/>
          <w:sz w:val="20"/>
          <w:szCs w:val="20"/>
        </w:rPr>
      </w:pPr>
      <w:r w:rsidRPr="00813C0B">
        <w:rPr>
          <w:rFonts w:ascii="Arial" w:hAnsi="Arial" w:cs="Arial"/>
          <w:sz w:val="20"/>
          <w:szCs w:val="20"/>
        </w:rPr>
        <w:t>Nazwa firmy</w:t>
      </w:r>
      <w:r w:rsidRPr="00813C0B">
        <w:rPr>
          <w:rFonts w:ascii="Arial" w:hAnsi="Arial" w:cs="Arial"/>
          <w:color w:val="008000"/>
          <w:sz w:val="20"/>
          <w:szCs w:val="20"/>
        </w:rPr>
        <w:t>..</w:t>
      </w:r>
      <w:r w:rsidRPr="00813C0B">
        <w:rPr>
          <w:rFonts w:ascii="Arial" w:hAnsi="Arial" w:cs="Arial"/>
          <w:sz w:val="20"/>
          <w:szCs w:val="20"/>
        </w:rPr>
        <w:t xml:space="preserve">...................................., adres </w:t>
      </w:r>
      <w:proofErr w:type="gramStart"/>
      <w:r w:rsidRPr="00813C0B">
        <w:rPr>
          <w:rFonts w:ascii="Arial" w:hAnsi="Arial" w:cs="Arial"/>
          <w:sz w:val="20"/>
          <w:szCs w:val="20"/>
        </w:rPr>
        <w:t xml:space="preserve">firmy ..................................., </w:t>
      </w:r>
      <w:proofErr w:type="gramEnd"/>
      <w:r w:rsidRPr="00813C0B">
        <w:rPr>
          <w:rFonts w:ascii="Arial" w:hAnsi="Arial" w:cs="Arial"/>
          <w:sz w:val="20"/>
          <w:szCs w:val="20"/>
        </w:rPr>
        <w:t xml:space="preserve">NIP </w:t>
      </w:r>
      <w:proofErr w:type="gramStart"/>
      <w:r w:rsidRPr="00813C0B">
        <w:rPr>
          <w:rFonts w:ascii="Arial" w:hAnsi="Arial" w:cs="Arial"/>
          <w:sz w:val="20"/>
          <w:szCs w:val="20"/>
        </w:rPr>
        <w:t>nr ...............................</w:t>
      </w:r>
      <w:proofErr w:type="gramEnd"/>
    </w:p>
    <w:p w:rsidR="001849D9" w:rsidRPr="00813C0B" w:rsidRDefault="001849D9" w:rsidP="001849D9">
      <w:pPr>
        <w:spacing w:line="276" w:lineRule="auto"/>
        <w:rPr>
          <w:rFonts w:ascii="Arial" w:hAnsi="Arial" w:cs="Arial"/>
          <w:sz w:val="20"/>
          <w:szCs w:val="20"/>
        </w:rPr>
      </w:pPr>
      <w:r w:rsidRPr="00813C0B">
        <w:rPr>
          <w:rFonts w:ascii="Arial" w:hAnsi="Arial" w:cs="Arial"/>
          <w:sz w:val="20"/>
          <w:szCs w:val="20"/>
        </w:rPr>
        <w:t xml:space="preserve">REGON NR................., zarejestrowaną </w:t>
      </w:r>
      <w:proofErr w:type="gramStart"/>
      <w:r w:rsidRPr="00813C0B">
        <w:rPr>
          <w:rFonts w:ascii="Arial" w:hAnsi="Arial" w:cs="Arial"/>
          <w:sz w:val="20"/>
          <w:szCs w:val="20"/>
        </w:rPr>
        <w:t xml:space="preserve">w ............................................ </w:t>
      </w:r>
      <w:proofErr w:type="gramEnd"/>
      <w:r w:rsidRPr="00813C0B">
        <w:rPr>
          <w:rFonts w:ascii="Arial" w:hAnsi="Arial" w:cs="Arial"/>
          <w:sz w:val="20"/>
          <w:szCs w:val="20"/>
        </w:rPr>
        <w:t xml:space="preserve">pod </w:t>
      </w:r>
      <w:proofErr w:type="gramStart"/>
      <w:r w:rsidRPr="00813C0B">
        <w:rPr>
          <w:rFonts w:ascii="Arial" w:hAnsi="Arial" w:cs="Arial"/>
          <w:sz w:val="20"/>
          <w:szCs w:val="20"/>
        </w:rPr>
        <w:t>numerem ......................., zwaną</w:t>
      </w:r>
      <w:proofErr w:type="gramEnd"/>
      <w:r w:rsidRPr="00813C0B">
        <w:rPr>
          <w:rFonts w:ascii="Arial" w:hAnsi="Arial" w:cs="Arial"/>
          <w:sz w:val="20"/>
          <w:szCs w:val="20"/>
        </w:rPr>
        <w:t xml:space="preserve"> dalej „Wykonawcą”, reprezentowaną przez:...........................................................................,</w:t>
      </w:r>
    </w:p>
    <w:p w:rsidR="001849D9" w:rsidRPr="00813C0B" w:rsidRDefault="001849D9" w:rsidP="001849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13C0B">
        <w:rPr>
          <w:rFonts w:ascii="Arial" w:hAnsi="Arial" w:cs="Arial"/>
          <w:sz w:val="20"/>
          <w:szCs w:val="20"/>
        </w:rPr>
        <w:t>w</w:t>
      </w:r>
      <w:proofErr w:type="gramEnd"/>
      <w:r w:rsidRPr="00813C0B">
        <w:rPr>
          <w:rFonts w:ascii="Arial" w:hAnsi="Arial" w:cs="Arial"/>
          <w:sz w:val="20"/>
          <w:szCs w:val="20"/>
        </w:rPr>
        <w:t xml:space="preserve"> rezultacie dokonania przez Zamawiającego wyboru Wykonawcy w trybie przetargu nieograniczonego została zawarta umowa treści następującej:</w:t>
      </w:r>
    </w:p>
    <w:p w:rsidR="001849D9" w:rsidRPr="000243C7" w:rsidRDefault="001849D9" w:rsidP="001849D9">
      <w:pPr>
        <w:rPr>
          <w:rFonts w:ascii="Arial" w:hAnsi="Arial" w:cs="Arial"/>
          <w:spacing w:val="2"/>
          <w:sz w:val="22"/>
          <w:szCs w:val="22"/>
        </w:rPr>
      </w:pPr>
    </w:p>
    <w:p w:rsidR="001849D9" w:rsidRDefault="001849D9" w:rsidP="001849D9">
      <w:pPr>
        <w:rPr>
          <w:rFonts w:ascii="Arial" w:hAnsi="Arial" w:cs="Arial"/>
          <w:spacing w:val="2"/>
          <w:sz w:val="22"/>
          <w:szCs w:val="22"/>
        </w:rPr>
      </w:pPr>
    </w:p>
    <w:p w:rsidR="001849D9" w:rsidRPr="000243C7" w:rsidRDefault="001849D9" w:rsidP="001849D9">
      <w:pPr>
        <w:rPr>
          <w:rFonts w:ascii="Arial" w:hAnsi="Arial" w:cs="Arial"/>
          <w:spacing w:val="2"/>
          <w:sz w:val="22"/>
          <w:szCs w:val="22"/>
        </w:rPr>
      </w:pPr>
    </w:p>
    <w:p w:rsidR="001849D9" w:rsidRPr="00B22C9B" w:rsidRDefault="001849D9" w:rsidP="001849D9">
      <w:pPr>
        <w:pStyle w:val="tytu"/>
        <w:spacing w:line="240" w:lineRule="auto"/>
        <w:rPr>
          <w:rFonts w:ascii="Arial" w:hAnsi="Arial" w:cs="Arial"/>
          <w:spacing w:val="2"/>
          <w:sz w:val="20"/>
        </w:rPr>
      </w:pPr>
      <w:r w:rsidRPr="00B22C9B">
        <w:rPr>
          <w:rFonts w:ascii="Arial" w:hAnsi="Arial" w:cs="Arial"/>
          <w:spacing w:val="2"/>
          <w:sz w:val="20"/>
        </w:rPr>
        <w:t>§ 1</w:t>
      </w:r>
    </w:p>
    <w:p w:rsidR="001849D9" w:rsidRPr="00B22C9B" w:rsidRDefault="001849D9" w:rsidP="001849D9">
      <w:pPr>
        <w:shd w:val="clear" w:color="auto" w:fill="FFFFFF"/>
        <w:spacing w:before="60" w:after="60"/>
        <w:ind w:right="5"/>
        <w:jc w:val="center"/>
        <w:rPr>
          <w:rFonts w:ascii="Arial" w:hAnsi="Arial" w:cs="Arial"/>
          <w:b/>
          <w:bCs/>
          <w:sz w:val="20"/>
          <w:szCs w:val="20"/>
        </w:rPr>
      </w:pPr>
      <w:r w:rsidRPr="00B22C9B">
        <w:rPr>
          <w:rFonts w:ascii="Arial" w:hAnsi="Arial" w:cs="Arial"/>
          <w:b/>
          <w:bCs/>
          <w:sz w:val="20"/>
          <w:szCs w:val="20"/>
        </w:rPr>
        <w:t>Uwarunkowania Umowy</w:t>
      </w:r>
    </w:p>
    <w:p w:rsidR="001849D9" w:rsidRPr="00B22C9B" w:rsidRDefault="001849D9" w:rsidP="001849D9">
      <w:pPr>
        <w:pStyle w:val="Default"/>
        <w:numPr>
          <w:ilvl w:val="0"/>
          <w:numId w:val="25"/>
        </w:numPr>
        <w:spacing w:before="120"/>
        <w:ind w:left="499" w:hanging="499"/>
        <w:jc w:val="both"/>
        <w:rPr>
          <w:rFonts w:ascii="Arial" w:hAnsi="Arial" w:cs="Arial"/>
          <w:color w:val="auto"/>
          <w:spacing w:val="-1"/>
          <w:sz w:val="20"/>
          <w:szCs w:val="20"/>
        </w:rPr>
      </w:pPr>
      <w:r w:rsidRPr="00B22C9B">
        <w:rPr>
          <w:rFonts w:ascii="Arial" w:hAnsi="Arial" w:cs="Arial"/>
          <w:color w:val="auto"/>
          <w:spacing w:val="-1"/>
          <w:sz w:val="20"/>
          <w:szCs w:val="20"/>
        </w:rPr>
        <w:t>Umowa realizowana jest w ramach Programu Operacyjnego Innowacyjna Gospodarka 2007–2013 (POIG), 7 osi priorytetowej „Społeczeństwo informacyjne – Budowa elektronicznej administracji”, współfinansowanego przez Unię Europejską ze środków Europejskiego Funduszu Rozwoju Regionalnego.</w:t>
      </w:r>
    </w:p>
    <w:p w:rsidR="001849D9" w:rsidRPr="00B22C9B" w:rsidRDefault="001849D9" w:rsidP="001849D9">
      <w:pPr>
        <w:pStyle w:val="Default"/>
        <w:numPr>
          <w:ilvl w:val="0"/>
          <w:numId w:val="25"/>
        </w:numPr>
        <w:spacing w:before="120"/>
        <w:ind w:left="499" w:hanging="499"/>
        <w:jc w:val="both"/>
        <w:rPr>
          <w:rFonts w:ascii="Arial" w:hAnsi="Arial" w:cs="Arial"/>
          <w:color w:val="auto"/>
          <w:spacing w:val="-1"/>
          <w:sz w:val="20"/>
          <w:szCs w:val="20"/>
        </w:rPr>
      </w:pPr>
      <w:r w:rsidRPr="00B22C9B">
        <w:rPr>
          <w:rFonts w:ascii="Arial" w:hAnsi="Arial" w:cs="Arial"/>
          <w:color w:val="auto"/>
          <w:sz w:val="20"/>
          <w:szCs w:val="20"/>
        </w:rPr>
        <w:t>Umowa będzie finansowana w 85% ze środków Europejskiego Funduszu Rozwoju Regionalnego oraz w</w:t>
      </w:r>
      <w:r>
        <w:rPr>
          <w:rFonts w:ascii="Arial" w:hAnsi="Arial" w:cs="Arial"/>
          <w:color w:val="auto"/>
          <w:sz w:val="20"/>
          <w:szCs w:val="20"/>
        </w:rPr>
        <w:t> </w:t>
      </w:r>
      <w:r w:rsidRPr="00B22C9B">
        <w:rPr>
          <w:rFonts w:ascii="Arial" w:hAnsi="Arial" w:cs="Arial"/>
          <w:color w:val="auto"/>
          <w:sz w:val="20"/>
          <w:szCs w:val="20"/>
        </w:rPr>
        <w:t>15% z polskich środków krajowych (współfinansowanie).</w:t>
      </w:r>
    </w:p>
    <w:p w:rsidR="001849D9" w:rsidRPr="00B22C9B" w:rsidRDefault="001849D9" w:rsidP="001849D9">
      <w:pPr>
        <w:pStyle w:val="Default"/>
        <w:numPr>
          <w:ilvl w:val="0"/>
          <w:numId w:val="25"/>
        </w:numPr>
        <w:spacing w:before="120"/>
        <w:ind w:left="499" w:hanging="499"/>
        <w:jc w:val="both"/>
        <w:rPr>
          <w:rFonts w:ascii="Arial" w:hAnsi="Arial" w:cs="Arial"/>
          <w:color w:val="auto"/>
          <w:spacing w:val="-1"/>
          <w:sz w:val="20"/>
          <w:szCs w:val="20"/>
        </w:rPr>
      </w:pPr>
      <w:r w:rsidRPr="00B22C9B">
        <w:rPr>
          <w:rFonts w:ascii="Arial" w:hAnsi="Arial" w:cs="Arial"/>
          <w:spacing w:val="-1"/>
          <w:sz w:val="20"/>
          <w:szCs w:val="20"/>
        </w:rPr>
        <w:t>Umowa realizowana jest na rzecz Beneficjenta projektu SISP-2, tj. Głównego Urzędu Statystycznego, z</w:t>
      </w:r>
      <w:r>
        <w:rPr>
          <w:rFonts w:ascii="Arial" w:hAnsi="Arial" w:cs="Arial"/>
          <w:spacing w:val="-1"/>
          <w:sz w:val="20"/>
          <w:szCs w:val="20"/>
        </w:rPr>
        <w:t> </w:t>
      </w:r>
      <w:r w:rsidRPr="00B22C9B">
        <w:rPr>
          <w:rFonts w:ascii="Arial" w:hAnsi="Arial" w:cs="Arial"/>
          <w:spacing w:val="-1"/>
          <w:sz w:val="20"/>
          <w:szCs w:val="20"/>
        </w:rPr>
        <w:t>uwzględnieniem potrzeb wszystkich jednostek organizacyjnych służb statystyki publicznej.</w:t>
      </w:r>
    </w:p>
    <w:p w:rsidR="001849D9" w:rsidRDefault="001849D9" w:rsidP="001849D9">
      <w:pPr>
        <w:pStyle w:val="tytu"/>
        <w:spacing w:line="240" w:lineRule="auto"/>
        <w:rPr>
          <w:rFonts w:ascii="Arial" w:hAnsi="Arial" w:cs="Arial"/>
          <w:spacing w:val="2"/>
          <w:sz w:val="20"/>
        </w:rPr>
      </w:pPr>
    </w:p>
    <w:p w:rsidR="001849D9" w:rsidRPr="00813C0B" w:rsidRDefault="001849D9" w:rsidP="001849D9">
      <w:pPr>
        <w:pStyle w:val="tytu"/>
        <w:spacing w:line="240" w:lineRule="auto"/>
        <w:rPr>
          <w:rFonts w:ascii="Arial" w:hAnsi="Arial" w:cs="Arial"/>
          <w:spacing w:val="2"/>
          <w:sz w:val="20"/>
        </w:rPr>
      </w:pPr>
      <w:r>
        <w:rPr>
          <w:rFonts w:ascii="Arial" w:hAnsi="Arial" w:cs="Arial"/>
          <w:spacing w:val="2"/>
          <w:sz w:val="20"/>
        </w:rPr>
        <w:t>§ 2</w:t>
      </w:r>
    </w:p>
    <w:p w:rsidR="001849D9" w:rsidRDefault="001849D9" w:rsidP="001849D9">
      <w:pPr>
        <w:pStyle w:val="Akapitzlist"/>
        <w:numPr>
          <w:ilvl w:val="0"/>
          <w:numId w:val="17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813C0B">
        <w:rPr>
          <w:rFonts w:ascii="Arial" w:hAnsi="Arial" w:cs="Arial"/>
          <w:sz w:val="20"/>
        </w:rPr>
        <w:t xml:space="preserve">Przedmiotem umowy jest </w:t>
      </w:r>
      <w:r w:rsidRPr="00057EF1">
        <w:rPr>
          <w:rFonts w:ascii="Arial" w:hAnsi="Arial" w:cs="Arial"/>
          <w:sz w:val="20"/>
        </w:rPr>
        <w:t>dostawa elementów adaptacji pomieszczeń i wyposażenia stanowisk pracy.</w:t>
      </w:r>
    </w:p>
    <w:p w:rsidR="001849D9" w:rsidRPr="00057EF1" w:rsidRDefault="001849D9" w:rsidP="001849D9">
      <w:pPr>
        <w:pStyle w:val="Akapitzlist"/>
        <w:numPr>
          <w:ilvl w:val="0"/>
          <w:numId w:val="17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Miejscem dostawy i wyposażenia stanowisk pracy są pomieszczenia Urzędu Statystycznego w Poznaniu przy ul. Wojska Polskiego 27/29.</w:t>
      </w:r>
    </w:p>
    <w:p w:rsidR="001849D9" w:rsidRPr="00813C0B" w:rsidRDefault="001849D9" w:rsidP="001849D9">
      <w:pPr>
        <w:pStyle w:val="a-podst-2"/>
        <w:numPr>
          <w:ilvl w:val="0"/>
          <w:numId w:val="17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pacing w:val="2"/>
          <w:sz w:val="20"/>
        </w:rPr>
      </w:pPr>
      <w:r w:rsidRPr="00813C0B">
        <w:rPr>
          <w:rFonts w:ascii="Arial" w:hAnsi="Arial" w:cs="Arial"/>
          <w:sz w:val="20"/>
        </w:rPr>
        <w:t xml:space="preserve">Wykonawca zobowiązuje się wykonać przedmiot umowy zgodnie ze </w:t>
      </w:r>
      <w:r>
        <w:rPr>
          <w:rFonts w:ascii="Arial" w:hAnsi="Arial" w:cs="Arial"/>
          <w:sz w:val="20"/>
        </w:rPr>
        <w:t xml:space="preserve">opisem przedmiotu zamówienia stanowiącym załącznik nr 18 do </w:t>
      </w:r>
      <w:r w:rsidRPr="00813C0B">
        <w:rPr>
          <w:rFonts w:ascii="Arial" w:hAnsi="Arial" w:cs="Arial"/>
          <w:sz w:val="20"/>
        </w:rPr>
        <w:t xml:space="preserve">SIWZ </w:t>
      </w:r>
      <w:r>
        <w:rPr>
          <w:rFonts w:ascii="Arial" w:hAnsi="Arial" w:cs="Arial"/>
          <w:sz w:val="20"/>
        </w:rPr>
        <w:t xml:space="preserve">oraz z </w:t>
      </w:r>
      <w:r w:rsidRPr="00813C0B">
        <w:rPr>
          <w:rFonts w:ascii="Arial" w:hAnsi="Arial" w:cs="Arial"/>
          <w:sz w:val="20"/>
        </w:rPr>
        <w:t xml:space="preserve">ofertą Wykonawcy </w:t>
      </w:r>
      <w:r>
        <w:rPr>
          <w:rFonts w:ascii="Arial" w:hAnsi="Arial" w:cs="Arial"/>
          <w:sz w:val="20"/>
        </w:rPr>
        <w:t>stanowiącą załącznik nr 1</w:t>
      </w:r>
      <w:r w:rsidRPr="00813C0B">
        <w:rPr>
          <w:rFonts w:ascii="Arial" w:hAnsi="Arial" w:cs="Arial"/>
          <w:sz w:val="20"/>
        </w:rPr>
        <w:t xml:space="preserve"> do umowy.</w:t>
      </w:r>
    </w:p>
    <w:p w:rsidR="001849D9" w:rsidRDefault="001849D9" w:rsidP="001849D9">
      <w:pPr>
        <w:pStyle w:val="tytu"/>
        <w:spacing w:line="240" w:lineRule="auto"/>
        <w:rPr>
          <w:rFonts w:ascii="Arial" w:hAnsi="Arial" w:cs="Arial"/>
          <w:spacing w:val="2"/>
          <w:sz w:val="20"/>
        </w:rPr>
      </w:pPr>
    </w:p>
    <w:p w:rsidR="001849D9" w:rsidRDefault="001849D9" w:rsidP="001849D9">
      <w:pPr>
        <w:pStyle w:val="tytu"/>
        <w:spacing w:line="240" w:lineRule="auto"/>
        <w:rPr>
          <w:rFonts w:ascii="Arial" w:hAnsi="Arial" w:cs="Arial"/>
          <w:spacing w:val="2"/>
          <w:sz w:val="20"/>
        </w:rPr>
      </w:pPr>
      <w:r w:rsidRPr="00813C0B">
        <w:rPr>
          <w:rFonts w:ascii="Arial" w:hAnsi="Arial" w:cs="Arial"/>
          <w:spacing w:val="2"/>
          <w:sz w:val="20"/>
        </w:rPr>
        <w:t xml:space="preserve">§ </w:t>
      </w:r>
      <w:r>
        <w:rPr>
          <w:rFonts w:ascii="Arial" w:hAnsi="Arial" w:cs="Arial"/>
          <w:spacing w:val="2"/>
          <w:sz w:val="20"/>
        </w:rPr>
        <w:t>3</w:t>
      </w:r>
    </w:p>
    <w:p w:rsidR="001849D9" w:rsidRPr="00D81BF8" w:rsidRDefault="001849D9" w:rsidP="001849D9">
      <w:pPr>
        <w:pStyle w:val="a-podst-2"/>
        <w:numPr>
          <w:ilvl w:val="0"/>
          <w:numId w:val="18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pacing w:val="2"/>
          <w:sz w:val="20"/>
        </w:rPr>
      </w:pPr>
      <w:r w:rsidRPr="00D81BF8">
        <w:rPr>
          <w:rFonts w:ascii="Arial" w:hAnsi="Arial" w:cs="Arial"/>
          <w:sz w:val="20"/>
        </w:rPr>
        <w:t xml:space="preserve">Wykonawca zobowiązuje się wykonać przedmiot umowy </w:t>
      </w:r>
      <w:r w:rsidRPr="00D81BF8">
        <w:rPr>
          <w:rFonts w:ascii="Arial" w:hAnsi="Arial" w:cs="Arial"/>
          <w:b/>
          <w:sz w:val="20"/>
        </w:rPr>
        <w:t xml:space="preserve">w okresie od dnia zawarcia umowy </w:t>
      </w:r>
      <w:r w:rsidRPr="00D81BF8">
        <w:rPr>
          <w:rFonts w:ascii="Arial" w:hAnsi="Arial" w:cs="Arial"/>
          <w:b/>
          <w:sz w:val="20"/>
        </w:rPr>
        <w:br/>
        <w:t xml:space="preserve">do dnia </w:t>
      </w:r>
      <w:r>
        <w:rPr>
          <w:rFonts w:ascii="Arial" w:hAnsi="Arial" w:cs="Arial"/>
          <w:b/>
          <w:sz w:val="20"/>
        </w:rPr>
        <w:t xml:space="preserve">30.10.2014 </w:t>
      </w:r>
      <w:proofErr w:type="gramStart"/>
      <w:r w:rsidRPr="00D81BF8">
        <w:rPr>
          <w:rFonts w:ascii="Arial" w:hAnsi="Arial" w:cs="Arial"/>
          <w:b/>
          <w:sz w:val="20"/>
        </w:rPr>
        <w:t>roku</w:t>
      </w:r>
      <w:proofErr w:type="gramEnd"/>
      <w:r w:rsidRPr="00D81BF8">
        <w:rPr>
          <w:rFonts w:ascii="Arial" w:hAnsi="Arial" w:cs="Arial"/>
          <w:sz w:val="20"/>
        </w:rPr>
        <w:t>.</w:t>
      </w:r>
    </w:p>
    <w:p w:rsidR="001849D9" w:rsidRDefault="001849D9" w:rsidP="001849D9">
      <w:pPr>
        <w:pStyle w:val="a-podst-2"/>
        <w:numPr>
          <w:ilvl w:val="0"/>
          <w:numId w:val="18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pacing w:val="2"/>
          <w:sz w:val="20"/>
        </w:rPr>
      </w:pPr>
      <w:r w:rsidRPr="00813C0B">
        <w:rPr>
          <w:rFonts w:ascii="Arial" w:hAnsi="Arial" w:cs="Arial"/>
          <w:spacing w:val="2"/>
          <w:sz w:val="20"/>
        </w:rPr>
        <w:t xml:space="preserve">Za termin wykonania przedmiotu umowy uznaje się datę podpisania przez Zamawiającego protokołu odbioru </w:t>
      </w:r>
      <w:r>
        <w:rPr>
          <w:rFonts w:ascii="Arial" w:hAnsi="Arial" w:cs="Arial"/>
          <w:spacing w:val="2"/>
          <w:sz w:val="20"/>
        </w:rPr>
        <w:t>przedmiotu umowy.</w:t>
      </w:r>
    </w:p>
    <w:p w:rsidR="001849D9" w:rsidRDefault="001849D9" w:rsidP="001849D9">
      <w:pPr>
        <w:pStyle w:val="a-podst-1"/>
        <w:spacing w:line="240" w:lineRule="auto"/>
        <w:jc w:val="center"/>
        <w:rPr>
          <w:rFonts w:ascii="Arial" w:hAnsi="Arial" w:cs="Arial"/>
          <w:b/>
          <w:spacing w:val="2"/>
          <w:sz w:val="20"/>
        </w:rPr>
      </w:pPr>
      <w:r w:rsidRPr="00813C0B">
        <w:rPr>
          <w:rFonts w:ascii="Arial" w:hAnsi="Arial" w:cs="Arial"/>
          <w:b/>
          <w:spacing w:val="2"/>
          <w:sz w:val="20"/>
        </w:rPr>
        <w:t xml:space="preserve">§ </w:t>
      </w:r>
      <w:r>
        <w:rPr>
          <w:rFonts w:ascii="Arial" w:hAnsi="Arial" w:cs="Arial"/>
          <w:b/>
          <w:spacing w:val="2"/>
          <w:sz w:val="20"/>
        </w:rPr>
        <w:t>4</w:t>
      </w:r>
    </w:p>
    <w:p w:rsidR="001849D9" w:rsidRPr="00831DBB" w:rsidRDefault="001849D9" w:rsidP="001849D9">
      <w:pPr>
        <w:numPr>
          <w:ilvl w:val="0"/>
          <w:numId w:val="23"/>
        </w:num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831DBB">
        <w:rPr>
          <w:rFonts w:ascii="Arial" w:hAnsi="Arial" w:cs="Arial"/>
          <w:sz w:val="20"/>
          <w:szCs w:val="20"/>
        </w:rPr>
        <w:t>Wykonawca zobowiązuje się zrealizować zamówienie z należytą starannością, jaka wymagana jest od przedsiębiorcy w prowadzonej przez niego działalności gospodarczej, zgodnie z obowiązującymi przepisami, normami, standardami, etyką zawodową oraz postanowieniami umowy.</w:t>
      </w:r>
    </w:p>
    <w:p w:rsidR="001849D9" w:rsidRPr="00831DBB" w:rsidRDefault="001849D9" w:rsidP="001849D9">
      <w:pPr>
        <w:numPr>
          <w:ilvl w:val="0"/>
          <w:numId w:val="23"/>
        </w:num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831DBB">
        <w:rPr>
          <w:rFonts w:ascii="Arial" w:hAnsi="Arial" w:cs="Arial"/>
          <w:sz w:val="20"/>
          <w:szCs w:val="20"/>
        </w:rPr>
        <w:lastRenderedPageBreak/>
        <w:t xml:space="preserve">W przypadku stwierdzenia wad jakościowych lub braków ilościowych Wykonawca zobowiązuje się do ich usunięcia w terminie </w:t>
      </w:r>
      <w:r w:rsidRPr="00831DBB">
        <w:rPr>
          <w:rFonts w:ascii="Arial" w:hAnsi="Arial" w:cs="Arial"/>
          <w:b/>
          <w:sz w:val="20"/>
          <w:szCs w:val="20"/>
        </w:rPr>
        <w:t>3 dni</w:t>
      </w:r>
      <w:r w:rsidRPr="00831DBB">
        <w:rPr>
          <w:rFonts w:ascii="Arial" w:hAnsi="Arial" w:cs="Arial"/>
          <w:sz w:val="20"/>
          <w:szCs w:val="20"/>
        </w:rPr>
        <w:t xml:space="preserve"> od powiadomienia o stwierdzonych wadach lub brakach.</w:t>
      </w:r>
    </w:p>
    <w:p w:rsidR="001849D9" w:rsidRPr="00831DBB" w:rsidRDefault="001849D9" w:rsidP="001849D9">
      <w:pPr>
        <w:numPr>
          <w:ilvl w:val="0"/>
          <w:numId w:val="23"/>
        </w:num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 w:rsidRPr="00831DBB">
        <w:rPr>
          <w:rFonts w:ascii="Arial" w:hAnsi="Arial" w:cs="Arial"/>
          <w:sz w:val="20"/>
          <w:szCs w:val="20"/>
        </w:rPr>
        <w:t xml:space="preserve">Wykonawca ponosi całkowitą odpowiedzialność za wykonanie przedmiotu umowy, </w:t>
      </w:r>
      <w:proofErr w:type="gramStart"/>
      <w:r w:rsidRPr="00831DBB">
        <w:rPr>
          <w:rFonts w:ascii="Arial" w:hAnsi="Arial" w:cs="Arial"/>
          <w:sz w:val="20"/>
          <w:szCs w:val="20"/>
        </w:rPr>
        <w:t>nawet jeśli</w:t>
      </w:r>
      <w:proofErr w:type="gramEnd"/>
      <w:r w:rsidRPr="00831DBB">
        <w:rPr>
          <w:rFonts w:ascii="Arial" w:hAnsi="Arial" w:cs="Arial"/>
          <w:sz w:val="20"/>
          <w:szCs w:val="20"/>
        </w:rPr>
        <w:t xml:space="preserve"> przy jej realizacji posługuje się pracownikami lub innymi podmiotami.</w:t>
      </w:r>
    </w:p>
    <w:p w:rsidR="001849D9" w:rsidRDefault="001849D9" w:rsidP="001849D9">
      <w:pPr>
        <w:pStyle w:val="a-podst-2"/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849D9" w:rsidRDefault="001849D9" w:rsidP="001849D9">
      <w:pPr>
        <w:pStyle w:val="a-podst-1"/>
        <w:spacing w:line="240" w:lineRule="auto"/>
        <w:jc w:val="center"/>
        <w:rPr>
          <w:rFonts w:ascii="Arial" w:hAnsi="Arial" w:cs="Arial"/>
          <w:b/>
          <w:spacing w:val="2"/>
          <w:sz w:val="20"/>
        </w:rPr>
      </w:pPr>
      <w:r w:rsidRPr="00813C0B">
        <w:rPr>
          <w:rFonts w:ascii="Arial" w:hAnsi="Arial" w:cs="Arial"/>
          <w:b/>
          <w:spacing w:val="2"/>
          <w:sz w:val="20"/>
        </w:rPr>
        <w:t xml:space="preserve">§ </w:t>
      </w:r>
      <w:r>
        <w:rPr>
          <w:rFonts w:ascii="Arial" w:hAnsi="Arial" w:cs="Arial"/>
          <w:b/>
          <w:spacing w:val="2"/>
          <w:sz w:val="20"/>
        </w:rPr>
        <w:t>5</w:t>
      </w:r>
    </w:p>
    <w:p w:rsidR="001849D9" w:rsidRPr="00831DBB" w:rsidRDefault="001849D9" w:rsidP="001849D9">
      <w:pPr>
        <w:numPr>
          <w:ilvl w:val="0"/>
          <w:numId w:val="24"/>
        </w:numPr>
        <w:tabs>
          <w:tab w:val="left" w:pos="360"/>
        </w:tabs>
        <w:suppressAutoHyphens/>
        <w:ind w:left="360" w:hanging="360"/>
        <w:rPr>
          <w:rFonts w:ascii="Arial" w:hAnsi="Arial" w:cs="Arial"/>
          <w:sz w:val="20"/>
          <w:szCs w:val="20"/>
        </w:rPr>
      </w:pPr>
      <w:r w:rsidRPr="00831DBB">
        <w:rPr>
          <w:rFonts w:ascii="Arial" w:hAnsi="Arial" w:cs="Arial"/>
          <w:sz w:val="20"/>
          <w:szCs w:val="20"/>
        </w:rPr>
        <w:t>Łączne wynagrodzenie za realizację przedmiotu umowy wynosi:</w:t>
      </w:r>
    </w:p>
    <w:p w:rsidR="001849D9" w:rsidRPr="00831DBB" w:rsidRDefault="001849D9" w:rsidP="001849D9">
      <w:pPr>
        <w:pStyle w:val="Tekstpodstawowywcity"/>
        <w:rPr>
          <w:rFonts w:ascii="Arial" w:hAnsi="Arial" w:cs="Arial"/>
          <w:sz w:val="20"/>
        </w:rPr>
      </w:pPr>
      <w:r w:rsidRPr="00831DBB">
        <w:rPr>
          <w:rFonts w:ascii="Arial" w:hAnsi="Arial" w:cs="Arial"/>
          <w:sz w:val="20"/>
        </w:rPr>
        <w:t>…………..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zł</w:t>
      </w:r>
      <w:proofErr w:type="gramEnd"/>
      <w:r>
        <w:rPr>
          <w:rFonts w:ascii="Arial" w:hAnsi="Arial" w:cs="Arial"/>
          <w:sz w:val="20"/>
        </w:rPr>
        <w:t xml:space="preserve"> </w:t>
      </w:r>
      <w:r w:rsidRPr="00831DBB">
        <w:rPr>
          <w:rFonts w:ascii="Arial" w:hAnsi="Arial" w:cs="Arial"/>
          <w:sz w:val="20"/>
        </w:rPr>
        <w:t xml:space="preserve">netto (słownie: …………………………… netto), </w:t>
      </w:r>
    </w:p>
    <w:p w:rsidR="001849D9" w:rsidRPr="00831DBB" w:rsidRDefault="001849D9" w:rsidP="001849D9">
      <w:pPr>
        <w:pStyle w:val="Tekstpodstawowywcity"/>
        <w:rPr>
          <w:rFonts w:ascii="Arial" w:hAnsi="Arial" w:cs="Arial"/>
          <w:sz w:val="20"/>
        </w:rPr>
      </w:pPr>
    </w:p>
    <w:p w:rsidR="001849D9" w:rsidRPr="00831DBB" w:rsidRDefault="001849D9" w:rsidP="001849D9">
      <w:pPr>
        <w:pStyle w:val="Tekstpodstawowywcity"/>
        <w:rPr>
          <w:rFonts w:ascii="Arial" w:hAnsi="Arial" w:cs="Arial"/>
          <w:sz w:val="20"/>
        </w:rPr>
      </w:pPr>
      <w:r w:rsidRPr="00831DBB">
        <w:rPr>
          <w:rFonts w:ascii="Arial" w:hAnsi="Arial" w:cs="Arial"/>
          <w:sz w:val="20"/>
        </w:rPr>
        <w:t xml:space="preserve">podatek VAT 23 % w </w:t>
      </w:r>
      <w:proofErr w:type="gramStart"/>
      <w:r w:rsidRPr="00831DBB">
        <w:rPr>
          <w:rFonts w:ascii="Arial" w:hAnsi="Arial" w:cs="Arial"/>
          <w:sz w:val="20"/>
        </w:rPr>
        <w:t>kwocie …………  (słownie</w:t>
      </w:r>
      <w:proofErr w:type="gramEnd"/>
      <w:r w:rsidRPr="00831DBB">
        <w:rPr>
          <w:rFonts w:ascii="Arial" w:hAnsi="Arial" w:cs="Arial"/>
          <w:sz w:val="20"/>
        </w:rPr>
        <w:t xml:space="preserve"> :………………………………,) </w:t>
      </w:r>
    </w:p>
    <w:p w:rsidR="001849D9" w:rsidRPr="00831DBB" w:rsidRDefault="001849D9" w:rsidP="001849D9">
      <w:pPr>
        <w:pStyle w:val="Tekstpodstawowywcity"/>
        <w:rPr>
          <w:rFonts w:ascii="Arial" w:hAnsi="Arial" w:cs="Arial"/>
          <w:sz w:val="20"/>
        </w:rPr>
      </w:pPr>
    </w:p>
    <w:p w:rsidR="001849D9" w:rsidRPr="00831DBB" w:rsidRDefault="001849D9" w:rsidP="001849D9">
      <w:pPr>
        <w:ind w:left="360"/>
        <w:jc w:val="both"/>
        <w:rPr>
          <w:rFonts w:ascii="Arial" w:hAnsi="Arial" w:cs="Arial"/>
          <w:spacing w:val="-2"/>
          <w:sz w:val="20"/>
          <w:szCs w:val="20"/>
        </w:rPr>
      </w:pPr>
      <w:r w:rsidRPr="00831DBB">
        <w:rPr>
          <w:rFonts w:ascii="Arial" w:hAnsi="Arial" w:cs="Arial"/>
          <w:sz w:val="20"/>
          <w:szCs w:val="20"/>
        </w:rPr>
        <w:t xml:space="preserve">…………. </w:t>
      </w:r>
      <w:proofErr w:type="gramStart"/>
      <w:r w:rsidRPr="00831DBB">
        <w:rPr>
          <w:rFonts w:ascii="Arial" w:hAnsi="Arial" w:cs="Arial"/>
          <w:sz w:val="20"/>
          <w:szCs w:val="20"/>
        </w:rPr>
        <w:t>zł</w:t>
      </w:r>
      <w:proofErr w:type="gramEnd"/>
      <w:r w:rsidRPr="00831DBB">
        <w:rPr>
          <w:rFonts w:ascii="Arial" w:hAnsi="Arial" w:cs="Arial"/>
          <w:sz w:val="20"/>
          <w:szCs w:val="20"/>
        </w:rPr>
        <w:t xml:space="preserve"> brutto (słownie:)</w:t>
      </w:r>
      <w:r w:rsidRPr="00831DBB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1849D9" w:rsidRPr="00831DBB" w:rsidRDefault="001849D9" w:rsidP="001849D9">
      <w:pPr>
        <w:ind w:firstLine="426"/>
        <w:rPr>
          <w:rFonts w:ascii="Arial" w:hAnsi="Arial" w:cs="Arial"/>
          <w:spacing w:val="-2"/>
          <w:sz w:val="20"/>
          <w:szCs w:val="20"/>
        </w:rPr>
      </w:pPr>
      <w:proofErr w:type="gramStart"/>
      <w:r w:rsidRPr="00831DBB">
        <w:rPr>
          <w:rFonts w:ascii="Arial" w:hAnsi="Arial" w:cs="Arial"/>
          <w:spacing w:val="-2"/>
          <w:sz w:val="20"/>
          <w:szCs w:val="20"/>
        </w:rPr>
        <w:t>według</w:t>
      </w:r>
      <w:proofErr w:type="gramEnd"/>
      <w:r w:rsidRPr="00831DBB">
        <w:rPr>
          <w:rFonts w:ascii="Arial" w:hAnsi="Arial" w:cs="Arial"/>
          <w:spacing w:val="-2"/>
          <w:sz w:val="20"/>
          <w:szCs w:val="20"/>
        </w:rPr>
        <w:t xml:space="preserve"> cen jednostkowych wskazanych w ofercie.</w:t>
      </w:r>
    </w:p>
    <w:p w:rsidR="001849D9" w:rsidRPr="00831DBB" w:rsidRDefault="001849D9" w:rsidP="001849D9">
      <w:pPr>
        <w:rPr>
          <w:rFonts w:ascii="Arial" w:hAnsi="Arial" w:cs="Arial"/>
          <w:spacing w:val="-2"/>
          <w:sz w:val="20"/>
          <w:szCs w:val="20"/>
        </w:rPr>
      </w:pPr>
    </w:p>
    <w:p w:rsidR="001849D9" w:rsidRPr="00831DBB" w:rsidRDefault="001849D9" w:rsidP="001849D9">
      <w:pPr>
        <w:numPr>
          <w:ilvl w:val="0"/>
          <w:numId w:val="24"/>
        </w:numPr>
        <w:suppressAutoHyphens/>
        <w:ind w:left="360" w:hanging="360"/>
        <w:jc w:val="both"/>
        <w:rPr>
          <w:rFonts w:ascii="Arial" w:hAnsi="Arial" w:cs="Arial"/>
          <w:spacing w:val="-2"/>
          <w:sz w:val="20"/>
          <w:szCs w:val="20"/>
        </w:rPr>
      </w:pPr>
      <w:r w:rsidRPr="00831DBB">
        <w:rPr>
          <w:rFonts w:ascii="Arial" w:hAnsi="Arial" w:cs="Arial"/>
          <w:sz w:val="20"/>
          <w:szCs w:val="20"/>
        </w:rPr>
        <w:t xml:space="preserve">Wynagrodzenie określone w ust. 1 obejmuje całkowitą należność, jaką Zamawiający jest zobowiązany zapłacić za realizację przedmiotu umowy oraz wszelkie koszty wykonania przedmiotu umowy, w szczególności wynagrodzenia i opłaty za </w:t>
      </w:r>
      <w:r w:rsidRPr="00831DBB">
        <w:rPr>
          <w:rFonts w:ascii="Arial" w:hAnsi="Arial" w:cs="Arial"/>
          <w:spacing w:val="-2"/>
          <w:sz w:val="20"/>
          <w:szCs w:val="20"/>
        </w:rPr>
        <w:t>transport, rozładunek, wniesienie do magazynów i ubezpieczenie.</w:t>
      </w:r>
    </w:p>
    <w:p w:rsidR="001849D9" w:rsidRPr="00831DBB" w:rsidRDefault="001849D9" w:rsidP="001849D9">
      <w:pPr>
        <w:numPr>
          <w:ilvl w:val="0"/>
          <w:numId w:val="24"/>
        </w:numPr>
        <w:tabs>
          <w:tab w:val="left" w:pos="360"/>
        </w:tabs>
        <w:suppressAutoHyphens/>
        <w:ind w:left="360" w:hanging="360"/>
        <w:rPr>
          <w:rFonts w:ascii="Arial" w:hAnsi="Arial" w:cs="Arial"/>
          <w:sz w:val="20"/>
          <w:szCs w:val="20"/>
        </w:rPr>
      </w:pPr>
      <w:r w:rsidRPr="00831DBB">
        <w:rPr>
          <w:rFonts w:ascii="Arial" w:hAnsi="Arial" w:cs="Arial"/>
          <w:sz w:val="20"/>
          <w:szCs w:val="20"/>
        </w:rPr>
        <w:t>Wynagrodzenie określone w ust. 1 jest stałe i nie może ulec zmianie w czasie wykonywania umowy.</w:t>
      </w:r>
    </w:p>
    <w:p w:rsidR="001849D9" w:rsidRPr="005D3655" w:rsidRDefault="001849D9" w:rsidP="001849D9">
      <w:pPr>
        <w:pStyle w:val="a-podst-2"/>
        <w:spacing w:line="276" w:lineRule="auto"/>
        <w:ind w:left="0" w:firstLine="0"/>
        <w:jc w:val="both"/>
        <w:rPr>
          <w:rFonts w:ascii="Arial" w:hAnsi="Arial" w:cs="Arial"/>
          <w:spacing w:val="2"/>
          <w:sz w:val="20"/>
        </w:rPr>
      </w:pPr>
    </w:p>
    <w:p w:rsidR="001849D9" w:rsidRDefault="001849D9" w:rsidP="001849D9">
      <w:pPr>
        <w:pStyle w:val="tytu"/>
        <w:spacing w:line="240" w:lineRule="auto"/>
        <w:rPr>
          <w:rFonts w:ascii="Arial" w:hAnsi="Arial" w:cs="Arial"/>
          <w:spacing w:val="2"/>
          <w:sz w:val="22"/>
          <w:szCs w:val="22"/>
        </w:rPr>
      </w:pPr>
    </w:p>
    <w:p w:rsidR="001849D9" w:rsidRDefault="001849D9" w:rsidP="001849D9">
      <w:pPr>
        <w:pStyle w:val="tytu"/>
        <w:spacing w:line="240" w:lineRule="auto"/>
        <w:rPr>
          <w:rFonts w:ascii="Arial" w:hAnsi="Arial" w:cs="Arial"/>
          <w:spacing w:val="2"/>
          <w:sz w:val="20"/>
        </w:rPr>
      </w:pPr>
      <w:r w:rsidRPr="00813C0B">
        <w:rPr>
          <w:rFonts w:ascii="Arial" w:hAnsi="Arial" w:cs="Arial"/>
          <w:spacing w:val="2"/>
          <w:sz w:val="20"/>
        </w:rPr>
        <w:t xml:space="preserve">§ </w:t>
      </w:r>
      <w:r>
        <w:rPr>
          <w:rFonts w:ascii="Arial" w:hAnsi="Arial" w:cs="Arial"/>
          <w:spacing w:val="2"/>
          <w:sz w:val="20"/>
        </w:rPr>
        <w:t>6</w:t>
      </w:r>
    </w:p>
    <w:p w:rsidR="001849D9" w:rsidRPr="00BC1AD2" w:rsidRDefault="001849D9" w:rsidP="001849D9">
      <w:pPr>
        <w:pStyle w:val="Pkt-3"/>
        <w:widowControl/>
        <w:numPr>
          <w:ilvl w:val="0"/>
          <w:numId w:val="22"/>
        </w:numPr>
        <w:tabs>
          <w:tab w:val="clear" w:pos="567"/>
          <w:tab w:val="num" w:pos="426"/>
        </w:tabs>
        <w:adjustRightInd/>
        <w:spacing w:after="0" w:line="276" w:lineRule="auto"/>
        <w:ind w:left="425" w:hanging="425"/>
        <w:textAlignment w:val="auto"/>
        <w:rPr>
          <w:rFonts w:ascii="Arial" w:hAnsi="Arial" w:cs="Arial"/>
          <w:spacing w:val="2"/>
          <w:sz w:val="20"/>
          <w:szCs w:val="20"/>
        </w:rPr>
      </w:pPr>
      <w:r w:rsidRPr="00BC1AD2">
        <w:rPr>
          <w:rFonts w:ascii="Arial" w:hAnsi="Arial" w:cs="Arial"/>
          <w:spacing w:val="2"/>
          <w:sz w:val="20"/>
          <w:szCs w:val="20"/>
        </w:rPr>
        <w:t xml:space="preserve">Wynagrodzenie, o którym mowa w § </w:t>
      </w:r>
      <w:r>
        <w:rPr>
          <w:rFonts w:ascii="Arial" w:hAnsi="Arial" w:cs="Arial"/>
          <w:spacing w:val="2"/>
          <w:sz w:val="20"/>
          <w:szCs w:val="20"/>
        </w:rPr>
        <w:t>5</w:t>
      </w:r>
      <w:r w:rsidRPr="00BC1AD2">
        <w:rPr>
          <w:rFonts w:ascii="Arial" w:hAnsi="Arial" w:cs="Arial"/>
          <w:spacing w:val="2"/>
          <w:sz w:val="20"/>
          <w:szCs w:val="20"/>
        </w:rPr>
        <w:t xml:space="preserve"> ust. 1 Umowy</w:t>
      </w:r>
      <w:r>
        <w:rPr>
          <w:rFonts w:ascii="Arial" w:hAnsi="Arial" w:cs="Arial"/>
          <w:spacing w:val="2"/>
          <w:sz w:val="20"/>
          <w:szCs w:val="20"/>
        </w:rPr>
        <w:t>,</w:t>
      </w:r>
      <w:r w:rsidRPr="00BC1AD2">
        <w:rPr>
          <w:rFonts w:ascii="Arial" w:hAnsi="Arial" w:cs="Arial"/>
          <w:spacing w:val="2"/>
          <w:sz w:val="20"/>
          <w:szCs w:val="20"/>
        </w:rPr>
        <w:t xml:space="preserve"> Zamawiający zapłaci przelewem na rachunek bankowy wskazany w prawidłowo wystawionej i dostarczonej przez Wykonawcę fakturze VAT, do której Wykonawca zobowiązany jest dołą</w:t>
      </w:r>
      <w:r>
        <w:rPr>
          <w:rFonts w:ascii="Arial" w:hAnsi="Arial" w:cs="Arial"/>
          <w:spacing w:val="2"/>
          <w:sz w:val="20"/>
          <w:szCs w:val="20"/>
        </w:rPr>
        <w:t>czyć oryginał protokołu odbioru.</w:t>
      </w:r>
    </w:p>
    <w:p w:rsidR="001849D9" w:rsidRPr="00BC1AD2" w:rsidRDefault="001849D9" w:rsidP="001849D9">
      <w:pPr>
        <w:pStyle w:val="Pkt-3"/>
        <w:widowControl/>
        <w:numPr>
          <w:ilvl w:val="0"/>
          <w:numId w:val="22"/>
        </w:numPr>
        <w:tabs>
          <w:tab w:val="clear" w:pos="567"/>
          <w:tab w:val="num" w:pos="426"/>
        </w:tabs>
        <w:adjustRightInd/>
        <w:spacing w:after="0" w:line="276" w:lineRule="auto"/>
        <w:ind w:left="425" w:hanging="425"/>
        <w:textAlignment w:val="auto"/>
        <w:rPr>
          <w:rFonts w:ascii="Arial" w:hAnsi="Arial" w:cs="Arial"/>
          <w:spacing w:val="2"/>
          <w:sz w:val="20"/>
          <w:szCs w:val="20"/>
        </w:rPr>
      </w:pPr>
      <w:r w:rsidRPr="00BC1AD2">
        <w:rPr>
          <w:rFonts w:ascii="Arial" w:hAnsi="Arial" w:cs="Arial"/>
          <w:spacing w:val="2"/>
          <w:sz w:val="20"/>
          <w:szCs w:val="20"/>
        </w:rPr>
        <w:t xml:space="preserve">Wypłata wynagrodzenia, o którym mowa w § </w:t>
      </w:r>
      <w:r>
        <w:rPr>
          <w:rFonts w:ascii="Arial" w:hAnsi="Arial" w:cs="Arial"/>
          <w:spacing w:val="2"/>
          <w:sz w:val="20"/>
          <w:szCs w:val="20"/>
        </w:rPr>
        <w:t>5</w:t>
      </w:r>
      <w:r w:rsidRPr="00BC1AD2">
        <w:rPr>
          <w:rFonts w:ascii="Arial" w:hAnsi="Arial" w:cs="Arial"/>
          <w:spacing w:val="2"/>
          <w:sz w:val="20"/>
          <w:szCs w:val="20"/>
        </w:rPr>
        <w:t xml:space="preserve"> ust. 1, nastąpi w terminie do 30 dni od daty prawidłowo wystawionej i dostarczonej Zamawiającemu faktury VAT.</w:t>
      </w:r>
    </w:p>
    <w:p w:rsidR="001849D9" w:rsidRPr="00BC1AD2" w:rsidRDefault="001849D9" w:rsidP="001849D9">
      <w:pPr>
        <w:pStyle w:val="Pkt-3"/>
        <w:widowControl/>
        <w:numPr>
          <w:ilvl w:val="0"/>
          <w:numId w:val="22"/>
        </w:numPr>
        <w:tabs>
          <w:tab w:val="clear" w:pos="567"/>
          <w:tab w:val="num" w:pos="426"/>
        </w:tabs>
        <w:adjustRightInd/>
        <w:spacing w:after="0" w:line="276" w:lineRule="auto"/>
        <w:ind w:left="425" w:hanging="425"/>
        <w:textAlignment w:val="auto"/>
        <w:rPr>
          <w:rFonts w:ascii="Arial" w:hAnsi="Arial" w:cs="Arial"/>
          <w:spacing w:val="2"/>
          <w:sz w:val="20"/>
          <w:szCs w:val="20"/>
        </w:rPr>
      </w:pPr>
      <w:r w:rsidRPr="00BC1AD2">
        <w:rPr>
          <w:rFonts w:ascii="Arial" w:hAnsi="Arial" w:cs="Arial"/>
          <w:spacing w:val="2"/>
          <w:sz w:val="20"/>
          <w:szCs w:val="20"/>
        </w:rPr>
        <w:t>Wykonawca zobowiązuje się dostarczyć fakturę w terminie 14 dni od daty podpisania protokołu odbioru.</w:t>
      </w:r>
    </w:p>
    <w:p w:rsidR="001849D9" w:rsidRPr="00BC1AD2" w:rsidRDefault="001849D9" w:rsidP="001849D9">
      <w:pPr>
        <w:pStyle w:val="Pkt-3"/>
        <w:widowControl/>
        <w:numPr>
          <w:ilvl w:val="0"/>
          <w:numId w:val="22"/>
        </w:numPr>
        <w:tabs>
          <w:tab w:val="clear" w:pos="567"/>
          <w:tab w:val="num" w:pos="426"/>
        </w:tabs>
        <w:adjustRightInd/>
        <w:spacing w:after="0" w:line="276" w:lineRule="auto"/>
        <w:ind w:left="425" w:hanging="425"/>
        <w:textAlignment w:val="auto"/>
        <w:rPr>
          <w:rFonts w:ascii="Arial" w:hAnsi="Arial" w:cs="Arial"/>
          <w:spacing w:val="2"/>
          <w:sz w:val="20"/>
          <w:szCs w:val="20"/>
        </w:rPr>
      </w:pPr>
      <w:r w:rsidRPr="00BC1AD2">
        <w:rPr>
          <w:rFonts w:ascii="Arial" w:hAnsi="Arial" w:cs="Arial"/>
          <w:spacing w:val="2"/>
          <w:sz w:val="20"/>
          <w:szCs w:val="20"/>
        </w:rPr>
        <w:t>Faktura będzie opłacona ze środków Projektu SISP-2 i zawierać będzie stwierdzenie: Umowa realizowana w ramach PROGRAMU OPERACYJNEGO INNOWACYJNA GOSPODARKA, współfinansowanego ze środków EUROPEJSKIEGO FUNDUSZU ROZWOJU REGIONALNEGO 2007–2013.</w:t>
      </w:r>
    </w:p>
    <w:p w:rsidR="001849D9" w:rsidRPr="00BC1AD2" w:rsidRDefault="001849D9" w:rsidP="001849D9">
      <w:pPr>
        <w:pStyle w:val="Pkt-3"/>
        <w:widowControl/>
        <w:numPr>
          <w:ilvl w:val="0"/>
          <w:numId w:val="22"/>
        </w:numPr>
        <w:tabs>
          <w:tab w:val="clear" w:pos="567"/>
          <w:tab w:val="num" w:pos="426"/>
        </w:tabs>
        <w:adjustRightInd/>
        <w:spacing w:after="0" w:line="276" w:lineRule="auto"/>
        <w:ind w:left="425" w:hanging="425"/>
        <w:textAlignment w:val="auto"/>
        <w:rPr>
          <w:rFonts w:ascii="Arial" w:hAnsi="Arial" w:cs="Arial"/>
          <w:spacing w:val="2"/>
          <w:sz w:val="20"/>
          <w:szCs w:val="20"/>
        </w:rPr>
      </w:pPr>
      <w:r w:rsidRPr="00BC1AD2">
        <w:rPr>
          <w:rFonts w:ascii="Arial" w:hAnsi="Arial" w:cs="Arial"/>
          <w:spacing w:val="2"/>
          <w:sz w:val="20"/>
          <w:szCs w:val="20"/>
        </w:rPr>
        <w:t>Za dotrzymanie przez Zamawiającego terminu zapłaty, o którym mowa w ust. 2, uważa się złożenie w</w:t>
      </w:r>
      <w:r>
        <w:rPr>
          <w:rFonts w:ascii="Arial" w:hAnsi="Arial" w:cs="Arial"/>
          <w:spacing w:val="2"/>
          <w:sz w:val="20"/>
          <w:szCs w:val="20"/>
        </w:rPr>
        <w:t> </w:t>
      </w:r>
      <w:r w:rsidRPr="00927370">
        <w:rPr>
          <w:rFonts w:ascii="Arial" w:hAnsi="Arial" w:cs="Arial"/>
          <w:spacing w:val="2"/>
          <w:sz w:val="20"/>
          <w:szCs w:val="20"/>
        </w:rPr>
        <w:t>tym terminie polecenia przelewu</w:t>
      </w:r>
      <w:r w:rsidRPr="00BC1AD2">
        <w:rPr>
          <w:rFonts w:ascii="Arial" w:hAnsi="Arial" w:cs="Arial"/>
          <w:spacing w:val="2"/>
          <w:sz w:val="20"/>
          <w:szCs w:val="20"/>
        </w:rPr>
        <w:t xml:space="preserve"> w banku Zamawiającego.</w:t>
      </w:r>
    </w:p>
    <w:p w:rsidR="001849D9" w:rsidRDefault="001849D9" w:rsidP="001849D9">
      <w:pPr>
        <w:pStyle w:val="tytu"/>
        <w:spacing w:line="276" w:lineRule="auto"/>
        <w:jc w:val="left"/>
        <w:rPr>
          <w:rFonts w:ascii="Arial" w:hAnsi="Arial" w:cs="Arial"/>
          <w:spacing w:val="2"/>
          <w:sz w:val="20"/>
        </w:rPr>
      </w:pPr>
    </w:p>
    <w:p w:rsidR="001849D9" w:rsidRDefault="001849D9" w:rsidP="001849D9">
      <w:pPr>
        <w:pStyle w:val="tytu"/>
        <w:spacing w:line="240" w:lineRule="auto"/>
        <w:rPr>
          <w:rFonts w:ascii="Arial" w:hAnsi="Arial" w:cs="Arial"/>
          <w:spacing w:val="2"/>
          <w:sz w:val="20"/>
        </w:rPr>
      </w:pPr>
      <w:r w:rsidRPr="00813C0B">
        <w:rPr>
          <w:rFonts w:ascii="Arial" w:hAnsi="Arial" w:cs="Arial"/>
          <w:spacing w:val="2"/>
          <w:sz w:val="20"/>
        </w:rPr>
        <w:t xml:space="preserve">§ </w:t>
      </w:r>
      <w:r>
        <w:rPr>
          <w:rFonts w:ascii="Arial" w:hAnsi="Arial" w:cs="Arial"/>
          <w:spacing w:val="2"/>
          <w:sz w:val="20"/>
        </w:rPr>
        <w:t>7</w:t>
      </w:r>
    </w:p>
    <w:p w:rsidR="001849D9" w:rsidRPr="00813C0B" w:rsidRDefault="001849D9" w:rsidP="001849D9">
      <w:pPr>
        <w:pStyle w:val="a-podst-2"/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pacing w:val="2"/>
          <w:sz w:val="20"/>
        </w:rPr>
      </w:pPr>
      <w:r w:rsidRPr="00813C0B">
        <w:rPr>
          <w:rFonts w:ascii="Arial" w:hAnsi="Arial" w:cs="Arial"/>
          <w:spacing w:val="2"/>
          <w:sz w:val="20"/>
        </w:rPr>
        <w:t>Wykonawca zapłaci Zamawiającemu kary umowne, które będą naliczane w następujących okolicznościach i wysokościach:</w:t>
      </w:r>
    </w:p>
    <w:p w:rsidR="001849D9" w:rsidRPr="00201A6D" w:rsidRDefault="001849D9" w:rsidP="001849D9">
      <w:pPr>
        <w:numPr>
          <w:ilvl w:val="0"/>
          <w:numId w:val="15"/>
        </w:numPr>
        <w:tabs>
          <w:tab w:val="clear" w:pos="360"/>
          <w:tab w:val="num" w:pos="540"/>
        </w:tabs>
        <w:spacing w:line="276" w:lineRule="auto"/>
        <w:ind w:left="568"/>
        <w:jc w:val="both"/>
        <w:rPr>
          <w:rFonts w:ascii="Arial" w:hAnsi="Arial" w:cs="Arial"/>
          <w:spacing w:val="2"/>
          <w:sz w:val="20"/>
          <w:szCs w:val="20"/>
        </w:rPr>
      </w:pPr>
      <w:r w:rsidRPr="00201A6D">
        <w:rPr>
          <w:rFonts w:ascii="Arial" w:hAnsi="Arial" w:cs="Arial"/>
          <w:spacing w:val="2"/>
          <w:sz w:val="20"/>
          <w:szCs w:val="20"/>
        </w:rPr>
        <w:t>za opóźnienie w wykonaniu przedmiotu umowy, ustalonego w niniejszej umowie w wysokości</w:t>
      </w:r>
      <w:proofErr w:type="gramStart"/>
      <w:r w:rsidRPr="00201A6D">
        <w:rPr>
          <w:rFonts w:ascii="Arial" w:hAnsi="Arial" w:cs="Arial"/>
          <w:spacing w:val="2"/>
          <w:sz w:val="20"/>
          <w:szCs w:val="20"/>
        </w:rPr>
        <w:t xml:space="preserve"> 0,2% wynagrodzenia</w:t>
      </w:r>
      <w:proofErr w:type="gramEnd"/>
      <w:r w:rsidRPr="00201A6D">
        <w:rPr>
          <w:rFonts w:ascii="Arial" w:hAnsi="Arial" w:cs="Arial"/>
          <w:spacing w:val="2"/>
          <w:sz w:val="20"/>
          <w:szCs w:val="20"/>
        </w:rPr>
        <w:t xml:space="preserve">, o którym mowa w § </w:t>
      </w:r>
      <w:r>
        <w:rPr>
          <w:rFonts w:ascii="Arial" w:hAnsi="Arial" w:cs="Arial"/>
          <w:spacing w:val="2"/>
          <w:sz w:val="20"/>
          <w:szCs w:val="20"/>
        </w:rPr>
        <w:t>5</w:t>
      </w:r>
      <w:r w:rsidRPr="00201A6D">
        <w:rPr>
          <w:rFonts w:ascii="Arial" w:hAnsi="Arial" w:cs="Arial"/>
          <w:spacing w:val="2"/>
          <w:sz w:val="20"/>
          <w:szCs w:val="20"/>
        </w:rPr>
        <w:t>, za każdy dzień opóźnienia , nie więcej jednak niż 10% tego wynagrodzenia,</w:t>
      </w:r>
    </w:p>
    <w:p w:rsidR="001849D9" w:rsidRPr="00201A6D" w:rsidRDefault="001849D9" w:rsidP="001849D9">
      <w:pPr>
        <w:numPr>
          <w:ilvl w:val="0"/>
          <w:numId w:val="15"/>
        </w:numPr>
        <w:tabs>
          <w:tab w:val="clear" w:pos="360"/>
        </w:tabs>
        <w:spacing w:line="276" w:lineRule="auto"/>
        <w:ind w:left="568"/>
        <w:jc w:val="both"/>
        <w:rPr>
          <w:rFonts w:ascii="Arial" w:hAnsi="Arial" w:cs="Arial"/>
          <w:spacing w:val="2"/>
          <w:sz w:val="20"/>
          <w:szCs w:val="20"/>
        </w:rPr>
      </w:pPr>
      <w:proofErr w:type="gramStart"/>
      <w:r w:rsidRPr="00201A6D">
        <w:rPr>
          <w:rFonts w:ascii="Arial" w:hAnsi="Arial" w:cs="Arial"/>
          <w:spacing w:val="2"/>
          <w:sz w:val="20"/>
          <w:szCs w:val="20"/>
        </w:rPr>
        <w:t>za</w:t>
      </w:r>
      <w:proofErr w:type="gramEnd"/>
      <w:r w:rsidRPr="00201A6D">
        <w:rPr>
          <w:rFonts w:ascii="Arial" w:hAnsi="Arial" w:cs="Arial"/>
          <w:spacing w:val="2"/>
          <w:sz w:val="20"/>
          <w:szCs w:val="20"/>
        </w:rPr>
        <w:t xml:space="preserve"> odstąpienie od umowy z przyczyn niezależnych od Zamawiającego - w wysokości 10% wynagrodzenia umownego, o którym mowa w § </w:t>
      </w:r>
      <w:r>
        <w:rPr>
          <w:rFonts w:ascii="Arial" w:hAnsi="Arial" w:cs="Arial"/>
          <w:spacing w:val="2"/>
          <w:sz w:val="20"/>
          <w:szCs w:val="20"/>
        </w:rPr>
        <w:t>5</w:t>
      </w:r>
      <w:r w:rsidRPr="00201A6D">
        <w:rPr>
          <w:rFonts w:ascii="Arial" w:hAnsi="Arial" w:cs="Arial"/>
          <w:spacing w:val="2"/>
          <w:sz w:val="20"/>
          <w:szCs w:val="20"/>
        </w:rPr>
        <w:t>.</w:t>
      </w:r>
    </w:p>
    <w:p w:rsidR="001849D9" w:rsidRPr="00201A6D" w:rsidRDefault="001849D9" w:rsidP="001849D9">
      <w:pPr>
        <w:numPr>
          <w:ilvl w:val="0"/>
          <w:numId w:val="15"/>
        </w:numPr>
        <w:tabs>
          <w:tab w:val="clear" w:pos="360"/>
        </w:tabs>
        <w:spacing w:line="276" w:lineRule="auto"/>
        <w:ind w:left="568"/>
        <w:jc w:val="both"/>
        <w:rPr>
          <w:rFonts w:ascii="Arial" w:hAnsi="Arial" w:cs="Arial"/>
          <w:spacing w:val="2"/>
          <w:sz w:val="20"/>
          <w:szCs w:val="20"/>
        </w:rPr>
      </w:pPr>
      <w:proofErr w:type="gramStart"/>
      <w:r w:rsidRPr="00201A6D">
        <w:rPr>
          <w:rFonts w:ascii="Arial" w:hAnsi="Arial" w:cs="Arial"/>
          <w:sz w:val="20"/>
          <w:szCs w:val="20"/>
        </w:rPr>
        <w:t>za</w:t>
      </w:r>
      <w:proofErr w:type="gramEnd"/>
      <w:r w:rsidRPr="00201A6D">
        <w:rPr>
          <w:rFonts w:ascii="Arial" w:hAnsi="Arial" w:cs="Arial"/>
          <w:sz w:val="20"/>
          <w:szCs w:val="20"/>
        </w:rPr>
        <w:t xml:space="preserve"> nieuzasadnione odstąpienie od umowy przez Wykonawcę w wysokości 10% wynagrodzenia brutto za przedmiot umowy;</w:t>
      </w:r>
    </w:p>
    <w:p w:rsidR="001849D9" w:rsidRPr="00201A6D" w:rsidRDefault="001849D9" w:rsidP="001849D9">
      <w:pPr>
        <w:numPr>
          <w:ilvl w:val="0"/>
          <w:numId w:val="15"/>
        </w:numPr>
        <w:tabs>
          <w:tab w:val="clear" w:pos="360"/>
        </w:tabs>
        <w:spacing w:line="276" w:lineRule="auto"/>
        <w:ind w:left="568"/>
        <w:jc w:val="both"/>
        <w:rPr>
          <w:rFonts w:ascii="Arial" w:hAnsi="Arial" w:cs="Arial"/>
          <w:spacing w:val="2"/>
          <w:sz w:val="20"/>
          <w:szCs w:val="20"/>
        </w:rPr>
      </w:pPr>
      <w:r w:rsidRPr="00201A6D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 xml:space="preserve">opóźnienie </w:t>
      </w:r>
      <w:r w:rsidRPr="00201A6D">
        <w:rPr>
          <w:rFonts w:ascii="Arial" w:hAnsi="Arial" w:cs="Arial"/>
          <w:sz w:val="20"/>
          <w:szCs w:val="20"/>
        </w:rPr>
        <w:t>w usunięciu wad lub braków – w wysokości</w:t>
      </w:r>
      <w:proofErr w:type="gramStart"/>
      <w:r w:rsidRPr="00201A6D">
        <w:rPr>
          <w:rFonts w:ascii="Arial" w:hAnsi="Arial" w:cs="Arial"/>
          <w:sz w:val="20"/>
          <w:szCs w:val="20"/>
        </w:rPr>
        <w:t xml:space="preserve"> 0,5% wartości</w:t>
      </w:r>
      <w:proofErr w:type="gramEnd"/>
      <w:r w:rsidRPr="00201A6D">
        <w:rPr>
          <w:rFonts w:ascii="Arial" w:hAnsi="Arial" w:cs="Arial"/>
          <w:sz w:val="20"/>
          <w:szCs w:val="20"/>
        </w:rPr>
        <w:t xml:space="preserve"> wadliwego lub brakującego towaru brutto za każdy dzień zwłoki.</w:t>
      </w:r>
    </w:p>
    <w:p w:rsidR="001849D9" w:rsidRDefault="001849D9" w:rsidP="001849D9">
      <w:pPr>
        <w:pStyle w:val="a-podst-2"/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pacing w:val="2"/>
          <w:sz w:val="20"/>
        </w:rPr>
      </w:pPr>
      <w:r>
        <w:rPr>
          <w:rFonts w:ascii="Arial" w:hAnsi="Arial" w:cs="Arial"/>
          <w:spacing w:val="2"/>
          <w:sz w:val="20"/>
        </w:rPr>
        <w:lastRenderedPageBreak/>
        <w:t>Wykonawca wyraża zgodę na potrącenie kar umownych z przysługującego mu wynagrodzenia za wykonanie przedmiotu umowy.</w:t>
      </w:r>
    </w:p>
    <w:p w:rsidR="001849D9" w:rsidRDefault="001849D9" w:rsidP="001849D9">
      <w:pPr>
        <w:pStyle w:val="a-podst-2"/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pacing w:val="2"/>
          <w:sz w:val="20"/>
        </w:rPr>
      </w:pPr>
      <w:r w:rsidRPr="00813C0B">
        <w:rPr>
          <w:rFonts w:ascii="Arial" w:hAnsi="Arial" w:cs="Arial"/>
          <w:spacing w:val="2"/>
          <w:sz w:val="20"/>
        </w:rPr>
        <w:t>Zamawiający zastrzega sobie prawo dochodzenia odszkodowania uzupełniającego, przewyższającego wysokość kar umownych, do wysokości rzeczywiście poniesionej szkody.</w:t>
      </w:r>
    </w:p>
    <w:p w:rsidR="001849D9" w:rsidRPr="00813C0B" w:rsidRDefault="001849D9" w:rsidP="001849D9">
      <w:pPr>
        <w:pStyle w:val="tytu"/>
        <w:spacing w:line="240" w:lineRule="auto"/>
        <w:jc w:val="left"/>
        <w:rPr>
          <w:rFonts w:ascii="Arial" w:hAnsi="Arial" w:cs="Arial"/>
          <w:spacing w:val="2"/>
          <w:sz w:val="20"/>
        </w:rPr>
      </w:pPr>
    </w:p>
    <w:p w:rsidR="001849D9" w:rsidRPr="00531189" w:rsidRDefault="001849D9" w:rsidP="001849D9">
      <w:pPr>
        <w:pStyle w:val="Tekstkomentarza"/>
        <w:jc w:val="center"/>
        <w:rPr>
          <w:rFonts w:ascii="Arial" w:hAnsi="Arial" w:cs="Arial"/>
          <w:b/>
        </w:rPr>
      </w:pPr>
      <w:r w:rsidRPr="00531189">
        <w:rPr>
          <w:rFonts w:ascii="Arial" w:hAnsi="Arial" w:cs="Arial"/>
          <w:b/>
        </w:rPr>
        <w:t>§ 8</w:t>
      </w:r>
    </w:p>
    <w:p w:rsidR="001849D9" w:rsidRPr="00531189" w:rsidRDefault="001849D9" w:rsidP="001849D9">
      <w:pPr>
        <w:pStyle w:val="Default"/>
        <w:numPr>
          <w:ilvl w:val="1"/>
          <w:numId w:val="23"/>
        </w:numPr>
        <w:tabs>
          <w:tab w:val="left" w:pos="426"/>
        </w:tabs>
        <w:adjustRightInd w:val="0"/>
        <w:spacing w:after="27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1189">
        <w:rPr>
          <w:rFonts w:ascii="Arial" w:hAnsi="Arial" w:cs="Arial"/>
          <w:sz w:val="20"/>
          <w:szCs w:val="20"/>
        </w:rPr>
        <w:t xml:space="preserve">Wykonawca udziela Zamawiającemu </w:t>
      </w:r>
      <w:proofErr w:type="gramStart"/>
      <w:r w:rsidRPr="00531189">
        <w:rPr>
          <w:rFonts w:ascii="Arial" w:hAnsi="Arial" w:cs="Arial"/>
          <w:sz w:val="20"/>
          <w:szCs w:val="20"/>
        </w:rPr>
        <w:t>gwarancji jakości</w:t>
      </w:r>
      <w:proofErr w:type="gramEnd"/>
      <w:r w:rsidRPr="00531189">
        <w:rPr>
          <w:rFonts w:ascii="Arial" w:hAnsi="Arial" w:cs="Arial"/>
          <w:sz w:val="20"/>
          <w:szCs w:val="20"/>
        </w:rPr>
        <w:t xml:space="preserve"> na dostarczone elementy adaptacji pomieszczeń i wyposażenia stanowisk pracy na okres wskazany w formularzu ofertowym, liczony od daty przekazania Zamawiającemu towaru stwierdzonego protokołem odbioru. Szczegółowe warunki gwarancji określają karty gwarancyjne.</w:t>
      </w:r>
    </w:p>
    <w:p w:rsidR="001849D9" w:rsidRPr="00531189" w:rsidRDefault="001849D9" w:rsidP="001849D9">
      <w:pPr>
        <w:pStyle w:val="Default"/>
        <w:numPr>
          <w:ilvl w:val="1"/>
          <w:numId w:val="23"/>
        </w:numPr>
        <w:tabs>
          <w:tab w:val="left" w:pos="426"/>
        </w:tabs>
        <w:adjustRightInd w:val="0"/>
        <w:spacing w:after="27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1189">
        <w:rPr>
          <w:rFonts w:ascii="Arial" w:hAnsi="Arial" w:cs="Arial"/>
          <w:sz w:val="20"/>
          <w:szCs w:val="20"/>
        </w:rPr>
        <w:t xml:space="preserve">W przypadku odmowy dokonania odbioru przez Zamawiającego, w szczególności z powodu wad dostarczonego towaru nie sporządza się protokołu odbioru, a przedstawiciele Zamawiającego przekażą Wykonawcy podpisane przez siebie oświadczenie ze wskazaniem zastrzeżeń. Z dokonania odbioru </w:t>
      </w:r>
      <w:r>
        <w:rPr>
          <w:rFonts w:ascii="Arial" w:hAnsi="Arial" w:cs="Arial"/>
          <w:sz w:val="20"/>
          <w:szCs w:val="20"/>
        </w:rPr>
        <w:t>przedmiotu umowy</w:t>
      </w:r>
      <w:r w:rsidRPr="00531189">
        <w:rPr>
          <w:rFonts w:ascii="Arial" w:hAnsi="Arial" w:cs="Arial"/>
          <w:sz w:val="20"/>
          <w:szCs w:val="20"/>
        </w:rPr>
        <w:t xml:space="preserve"> zostanie sporządzony protokół odbioru.</w:t>
      </w:r>
    </w:p>
    <w:p w:rsidR="001849D9" w:rsidRPr="00531189" w:rsidRDefault="001849D9" w:rsidP="001849D9">
      <w:pPr>
        <w:pStyle w:val="Default"/>
        <w:numPr>
          <w:ilvl w:val="1"/>
          <w:numId w:val="23"/>
        </w:numPr>
        <w:tabs>
          <w:tab w:val="left" w:pos="426"/>
        </w:tabs>
        <w:adjustRightInd w:val="0"/>
        <w:spacing w:after="27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1189">
        <w:rPr>
          <w:rFonts w:ascii="Arial" w:hAnsi="Arial" w:cs="Arial"/>
          <w:sz w:val="20"/>
          <w:szCs w:val="20"/>
        </w:rPr>
        <w:t>Zamawiający może żądać od Wykonawcy wymiany element</w:t>
      </w:r>
      <w:r>
        <w:rPr>
          <w:rFonts w:ascii="Arial" w:hAnsi="Arial" w:cs="Arial"/>
          <w:sz w:val="20"/>
          <w:szCs w:val="20"/>
        </w:rPr>
        <w:t>ów</w:t>
      </w:r>
      <w:r w:rsidRPr="00531189">
        <w:rPr>
          <w:rFonts w:ascii="Arial" w:hAnsi="Arial" w:cs="Arial"/>
          <w:sz w:val="20"/>
          <w:szCs w:val="20"/>
        </w:rPr>
        <w:t xml:space="preserve"> adaptacji pomieszczeń i wyposażenia stanowisk pracy na wolne od wad fizycznych lub usunięcia wad w zależności od wyboru Zamawiającego, w terminie 7 dni roboczych od daty zgłoszenia, a Wykonawca zobowiązany jest dokonać tej naprawy lub wymiany na swój koszt w powyższym terminie.</w:t>
      </w:r>
    </w:p>
    <w:p w:rsidR="001849D9" w:rsidRPr="00531189" w:rsidRDefault="001849D9" w:rsidP="001849D9">
      <w:pPr>
        <w:pStyle w:val="Default"/>
        <w:numPr>
          <w:ilvl w:val="1"/>
          <w:numId w:val="23"/>
        </w:numPr>
        <w:tabs>
          <w:tab w:val="left" w:pos="426"/>
        </w:tabs>
        <w:adjustRightInd w:val="0"/>
        <w:spacing w:after="27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1189">
        <w:rPr>
          <w:rFonts w:ascii="Arial" w:hAnsi="Arial" w:cs="Arial"/>
          <w:sz w:val="20"/>
          <w:szCs w:val="20"/>
        </w:rPr>
        <w:t>Przez wadę fizyczną rozumie się jakąkolwiek niezgodność element</w:t>
      </w:r>
      <w:r>
        <w:rPr>
          <w:rFonts w:ascii="Arial" w:hAnsi="Arial" w:cs="Arial"/>
          <w:sz w:val="20"/>
          <w:szCs w:val="20"/>
        </w:rPr>
        <w:t>ów</w:t>
      </w:r>
      <w:r w:rsidRPr="00531189">
        <w:rPr>
          <w:rFonts w:ascii="Arial" w:hAnsi="Arial" w:cs="Arial"/>
          <w:sz w:val="20"/>
          <w:szCs w:val="20"/>
        </w:rPr>
        <w:t xml:space="preserve"> adaptacji pomieszczeń i</w:t>
      </w:r>
      <w:r>
        <w:rPr>
          <w:rFonts w:ascii="Arial" w:hAnsi="Arial" w:cs="Arial"/>
          <w:sz w:val="20"/>
          <w:szCs w:val="20"/>
        </w:rPr>
        <w:t> </w:t>
      </w:r>
      <w:r w:rsidRPr="00531189">
        <w:rPr>
          <w:rFonts w:ascii="Arial" w:hAnsi="Arial" w:cs="Arial"/>
          <w:sz w:val="20"/>
          <w:szCs w:val="20"/>
        </w:rPr>
        <w:t xml:space="preserve">wyposażenia stanowisk pracy z opisem przedmiotu zamówienia zawartym w SIWZ. </w:t>
      </w:r>
    </w:p>
    <w:p w:rsidR="001849D9" w:rsidRPr="00531189" w:rsidRDefault="001849D9" w:rsidP="001849D9">
      <w:pPr>
        <w:pStyle w:val="Default"/>
        <w:numPr>
          <w:ilvl w:val="1"/>
          <w:numId w:val="23"/>
        </w:numPr>
        <w:tabs>
          <w:tab w:val="left" w:pos="426"/>
        </w:tabs>
        <w:adjustRightInd w:val="0"/>
        <w:spacing w:after="27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1189">
        <w:rPr>
          <w:rFonts w:ascii="Arial" w:hAnsi="Arial" w:cs="Arial"/>
          <w:sz w:val="20"/>
          <w:szCs w:val="20"/>
        </w:rPr>
        <w:t>Wykonawca gwarantuje Zamawiającemu, że elementy adaptacji pomieszczeń i wyposażenia stanowisk pracy dostarczone w ramach Umowy są wolne od wad fizycznych w rozumieniu ust. 4.</w:t>
      </w:r>
    </w:p>
    <w:p w:rsidR="001849D9" w:rsidRPr="00531189" w:rsidRDefault="001849D9" w:rsidP="001849D9">
      <w:pPr>
        <w:pStyle w:val="Default"/>
        <w:numPr>
          <w:ilvl w:val="1"/>
          <w:numId w:val="23"/>
        </w:numPr>
        <w:tabs>
          <w:tab w:val="left" w:pos="426"/>
        </w:tabs>
        <w:adjustRightInd w:val="0"/>
        <w:spacing w:after="27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1189">
        <w:rPr>
          <w:rFonts w:ascii="Arial" w:hAnsi="Arial" w:cs="Arial"/>
          <w:sz w:val="20"/>
          <w:szCs w:val="20"/>
        </w:rPr>
        <w:t xml:space="preserve">Odpowiedzialność z tytułu </w:t>
      </w:r>
      <w:proofErr w:type="gramStart"/>
      <w:r w:rsidRPr="00531189">
        <w:rPr>
          <w:rFonts w:ascii="Arial" w:hAnsi="Arial" w:cs="Arial"/>
          <w:sz w:val="20"/>
          <w:szCs w:val="20"/>
        </w:rPr>
        <w:t>gwarancji jakości</w:t>
      </w:r>
      <w:proofErr w:type="gramEnd"/>
      <w:r w:rsidRPr="00531189">
        <w:rPr>
          <w:rFonts w:ascii="Arial" w:hAnsi="Arial" w:cs="Arial"/>
          <w:sz w:val="20"/>
          <w:szCs w:val="20"/>
        </w:rPr>
        <w:t xml:space="preserve"> obejmuje zarówno wady powstałe z przyczyn tkwiących </w:t>
      </w:r>
      <w:r>
        <w:rPr>
          <w:rFonts w:ascii="Arial" w:hAnsi="Arial" w:cs="Arial"/>
          <w:sz w:val="20"/>
          <w:szCs w:val="20"/>
        </w:rPr>
        <w:t xml:space="preserve">w </w:t>
      </w:r>
      <w:r w:rsidRPr="00531189">
        <w:rPr>
          <w:rFonts w:ascii="Arial" w:hAnsi="Arial" w:cs="Arial"/>
          <w:sz w:val="20"/>
          <w:szCs w:val="20"/>
        </w:rPr>
        <w:t xml:space="preserve">elementach adaptacji pomieszczeń i wyposażenia stanowisk pracy w chwili dokonania ich odbioru przez Zamawiającego, jak i wszelkie inne wady fizyczne, powstałe z przyczyn, za które Zamawiający nie ponosi odpowiedzialności, pod warunkiem, że wady te ujawnią się w okresie gwarancji. </w:t>
      </w:r>
    </w:p>
    <w:p w:rsidR="001849D9" w:rsidRPr="00531189" w:rsidRDefault="001849D9" w:rsidP="001849D9">
      <w:pPr>
        <w:pStyle w:val="Default"/>
        <w:numPr>
          <w:ilvl w:val="1"/>
          <w:numId w:val="23"/>
        </w:numPr>
        <w:tabs>
          <w:tab w:val="left" w:pos="426"/>
        </w:tabs>
        <w:adjustRightInd w:val="0"/>
        <w:spacing w:after="27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1189">
        <w:rPr>
          <w:rFonts w:ascii="Arial" w:hAnsi="Arial" w:cs="Arial"/>
          <w:sz w:val="20"/>
          <w:szCs w:val="20"/>
        </w:rPr>
        <w:t xml:space="preserve">Jeśli Wykonawca, po wezwaniu go do wymiany elementów adaptacji pomieszczeń i wyposażenia stanowisk pracy lub usunięcia wad nie dopełni obowiązku wymiany na wolne od wad lub usunięcia wad w drodze naprawy w </w:t>
      </w:r>
      <w:r w:rsidRPr="00531189">
        <w:rPr>
          <w:rFonts w:ascii="Arial" w:hAnsi="Arial" w:cs="Arial"/>
          <w:color w:val="auto"/>
          <w:sz w:val="20"/>
          <w:szCs w:val="20"/>
        </w:rPr>
        <w:t>terminie 7dni roboczych</w:t>
      </w:r>
      <w:r w:rsidRPr="00531189">
        <w:rPr>
          <w:rFonts w:ascii="Arial" w:hAnsi="Arial" w:cs="Arial"/>
          <w:sz w:val="20"/>
          <w:szCs w:val="20"/>
        </w:rPr>
        <w:t xml:space="preserve"> od daty zgłoszenia. Zamawiający jest uprawniony do usunięcia wad bądź do zakupu elementów adaptacji pomieszczeń i wyposażenia stanowisk pracy o</w:t>
      </w:r>
      <w:r>
        <w:rPr>
          <w:rFonts w:ascii="Arial" w:hAnsi="Arial" w:cs="Arial"/>
          <w:sz w:val="20"/>
          <w:szCs w:val="20"/>
        </w:rPr>
        <w:t> </w:t>
      </w:r>
      <w:r w:rsidRPr="00531189">
        <w:rPr>
          <w:rFonts w:ascii="Arial" w:hAnsi="Arial" w:cs="Arial"/>
          <w:sz w:val="20"/>
          <w:szCs w:val="20"/>
        </w:rPr>
        <w:t>parametrach nie gorszych niż elementy adaptacji pomieszczeń i wyposażenia stanowisk pracy wadliwe na koszt i ryzyko Wykonawcy, zachowując przy tym inne uprawnienia przysługujące mu na podstawie Umowy, a w szczególności zapłaty kar umownych oraz roszczenia z tytułu rękojmi za wady fizyczne.</w:t>
      </w:r>
    </w:p>
    <w:p w:rsidR="001849D9" w:rsidRPr="004B737F" w:rsidRDefault="001849D9" w:rsidP="001849D9">
      <w:pPr>
        <w:pStyle w:val="Default"/>
        <w:tabs>
          <w:tab w:val="left" w:pos="426"/>
        </w:tabs>
        <w:adjustRightInd w:val="0"/>
        <w:spacing w:after="27"/>
        <w:ind w:left="426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849D9" w:rsidRDefault="001849D9" w:rsidP="001849D9">
      <w:pPr>
        <w:pStyle w:val="tytu"/>
        <w:spacing w:line="240" w:lineRule="auto"/>
        <w:rPr>
          <w:rFonts w:ascii="Arial" w:hAnsi="Arial" w:cs="Arial"/>
          <w:spacing w:val="2"/>
          <w:sz w:val="20"/>
        </w:rPr>
      </w:pPr>
    </w:p>
    <w:p w:rsidR="001849D9" w:rsidRDefault="001849D9" w:rsidP="001849D9">
      <w:pPr>
        <w:pStyle w:val="tytu"/>
        <w:spacing w:line="240" w:lineRule="auto"/>
        <w:rPr>
          <w:rFonts w:ascii="Arial" w:hAnsi="Arial" w:cs="Arial"/>
          <w:spacing w:val="2"/>
          <w:sz w:val="20"/>
        </w:rPr>
      </w:pPr>
      <w:r>
        <w:rPr>
          <w:rFonts w:ascii="Arial" w:hAnsi="Arial" w:cs="Arial"/>
          <w:spacing w:val="2"/>
          <w:sz w:val="20"/>
        </w:rPr>
        <w:t>§ 9</w:t>
      </w:r>
    </w:p>
    <w:p w:rsidR="001849D9" w:rsidRPr="00813C0B" w:rsidRDefault="001849D9" w:rsidP="001849D9">
      <w:pPr>
        <w:pStyle w:val="ustp-umowy"/>
        <w:tabs>
          <w:tab w:val="clear" w:pos="360"/>
        </w:tabs>
        <w:spacing w:line="276" w:lineRule="auto"/>
        <w:ind w:left="284" w:hanging="284"/>
        <w:jc w:val="both"/>
        <w:outlineLvl w:val="0"/>
        <w:rPr>
          <w:rFonts w:ascii="Arial" w:hAnsi="Arial" w:cs="Arial"/>
          <w:kern w:val="0"/>
          <w:sz w:val="20"/>
          <w:szCs w:val="20"/>
        </w:rPr>
      </w:pPr>
      <w:bookmarkStart w:id="1" w:name="_Ref267671654"/>
      <w:r w:rsidRPr="00813C0B">
        <w:rPr>
          <w:rFonts w:ascii="Arial" w:hAnsi="Arial" w:cs="Arial"/>
          <w:kern w:val="0"/>
          <w:sz w:val="20"/>
          <w:szCs w:val="20"/>
        </w:rPr>
        <w:t xml:space="preserve">Zmiany i uzupełnienia postanowień umowy mogą być dokonywane w granicach określonych </w:t>
      </w:r>
      <w:r w:rsidRPr="00813C0B">
        <w:rPr>
          <w:rFonts w:ascii="Arial" w:hAnsi="Arial" w:cs="Arial"/>
          <w:kern w:val="0"/>
          <w:sz w:val="20"/>
          <w:szCs w:val="20"/>
        </w:rPr>
        <w:br/>
        <w:t xml:space="preserve">w art. 144 ust. 1 ustawy </w:t>
      </w:r>
      <w:r>
        <w:rPr>
          <w:rFonts w:ascii="Arial" w:hAnsi="Arial" w:cs="Arial"/>
          <w:kern w:val="0"/>
          <w:sz w:val="20"/>
          <w:szCs w:val="20"/>
          <w:lang w:val="pl-PL"/>
        </w:rPr>
        <w:t>Prawo zamówień publicznych.</w:t>
      </w:r>
    </w:p>
    <w:p w:rsidR="001849D9" w:rsidRPr="00813C0B" w:rsidRDefault="001849D9" w:rsidP="001849D9">
      <w:pPr>
        <w:pStyle w:val="ustp-umowy"/>
        <w:tabs>
          <w:tab w:val="clear" w:pos="360"/>
        </w:tabs>
        <w:spacing w:line="276" w:lineRule="auto"/>
        <w:ind w:left="567" w:hanging="567"/>
        <w:jc w:val="both"/>
        <w:outlineLvl w:val="0"/>
        <w:rPr>
          <w:rFonts w:ascii="Arial" w:hAnsi="Arial" w:cs="Arial"/>
          <w:kern w:val="0"/>
          <w:sz w:val="20"/>
          <w:szCs w:val="20"/>
        </w:rPr>
      </w:pPr>
      <w:r w:rsidRPr="00813C0B">
        <w:rPr>
          <w:rFonts w:ascii="Arial" w:hAnsi="Arial" w:cs="Arial"/>
          <w:kern w:val="0"/>
          <w:sz w:val="20"/>
          <w:szCs w:val="20"/>
        </w:rPr>
        <w:t>Strony przewidują możliwość zmiany treści umowy w przypadku:</w:t>
      </w:r>
      <w:bookmarkEnd w:id="1"/>
    </w:p>
    <w:p w:rsidR="001849D9" w:rsidRPr="00813C0B" w:rsidRDefault="001849D9" w:rsidP="001849D9">
      <w:pPr>
        <w:pStyle w:val="ustpumowya"/>
        <w:numPr>
          <w:ilvl w:val="0"/>
          <w:numId w:val="21"/>
        </w:numPr>
        <w:tabs>
          <w:tab w:val="clear" w:pos="1134"/>
        </w:tabs>
        <w:ind w:left="567" w:hanging="283"/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</w:pPr>
      <w:proofErr w:type="gramStart"/>
      <w:r w:rsidRPr="00813C0B"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  <w:t>zai</w:t>
      </w:r>
      <w:r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  <w:t>stnienia</w:t>
      </w:r>
      <w:proofErr w:type="gramEnd"/>
      <w:r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  <w:t xml:space="preserve"> okoliczności skutkujących</w:t>
      </w:r>
      <w:r w:rsidRPr="00813C0B"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  <w:t xml:space="preserve"> koniecznością dokonania zmian</w:t>
      </w:r>
      <w:r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  <w:t xml:space="preserve"> w zakresie przedmiotu umowy</w:t>
      </w:r>
      <w:r w:rsidRPr="00813C0B"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  <w:t>, których nie można było przewidzieć w momencie zawierania umowy,</w:t>
      </w:r>
    </w:p>
    <w:p w:rsidR="001849D9" w:rsidRPr="00813C0B" w:rsidRDefault="001849D9" w:rsidP="001849D9">
      <w:pPr>
        <w:pStyle w:val="ustpumowya"/>
        <w:tabs>
          <w:tab w:val="clear" w:pos="1134"/>
        </w:tabs>
        <w:ind w:left="567" w:hanging="283"/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</w:pPr>
      <w:bookmarkStart w:id="2" w:name="_Ref267671857"/>
      <w:proofErr w:type="gramStart"/>
      <w:r w:rsidRPr="00813C0B"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  <w:t>zaistnienia</w:t>
      </w:r>
      <w:proofErr w:type="gramEnd"/>
      <w:r w:rsidRPr="00813C0B"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  <w:t xml:space="preserve"> przerwy w realizacji zamówienia z przyczyn niezależnych od Wykonawcy</w:t>
      </w:r>
      <w:bookmarkEnd w:id="2"/>
      <w:r w:rsidRPr="00813C0B"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  <w:t>,</w:t>
      </w:r>
    </w:p>
    <w:p w:rsidR="001849D9" w:rsidRPr="00813C0B" w:rsidRDefault="001849D9" w:rsidP="001849D9">
      <w:pPr>
        <w:pStyle w:val="ustpumowya"/>
        <w:tabs>
          <w:tab w:val="clear" w:pos="1134"/>
        </w:tabs>
        <w:ind w:left="567" w:hanging="283"/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</w:pPr>
      <w:proofErr w:type="gramStart"/>
      <w:r w:rsidRPr="00813C0B"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  <w:t>gdy</w:t>
      </w:r>
      <w:proofErr w:type="gramEnd"/>
      <w:r w:rsidRPr="00813C0B"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  <w:t xml:space="preserve"> niezbędna jest zmiana sposobu wykonania przedmiotu umowy, o ile zmiana taka jest korzystna dla Zamawiającego oraz </w:t>
      </w:r>
      <w:proofErr w:type="spellStart"/>
      <w:r w:rsidRPr="00813C0B"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  <w:t>konieczna</w:t>
      </w:r>
      <w:proofErr w:type="spellEnd"/>
      <w:r w:rsidRPr="00813C0B"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  <w:t xml:space="preserve"> w celu prawidłowego wykonania przedmiotu umowy,</w:t>
      </w:r>
    </w:p>
    <w:p w:rsidR="001849D9" w:rsidRPr="008F36FB" w:rsidRDefault="001849D9" w:rsidP="001849D9">
      <w:pPr>
        <w:pStyle w:val="ustpumowya"/>
        <w:tabs>
          <w:tab w:val="clear" w:pos="1134"/>
        </w:tabs>
        <w:ind w:left="567" w:hanging="283"/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</w:pPr>
      <w:proofErr w:type="gramStart"/>
      <w:r w:rsidRPr="00813C0B"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  <w:t>zmian</w:t>
      </w:r>
      <w:r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  <w:t>y</w:t>
      </w:r>
      <w:proofErr w:type="gramEnd"/>
      <w:r w:rsidRPr="00813C0B"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  <w:t xml:space="preserve"> terminu realizacji przedmiotu umowy wynikając</w:t>
      </w:r>
      <w:r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  <w:t>ej</w:t>
      </w:r>
      <w:r w:rsidRPr="00813C0B"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  <w:t xml:space="preserve"> z czynników obiektywnych lub niezależnych od Stron</w:t>
      </w:r>
      <w:r w:rsidRPr="008F36FB"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  <w:t>, tj.</w:t>
      </w:r>
      <w:r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  <w:t>:</w:t>
      </w:r>
      <w:r w:rsidRPr="008F36FB"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  <w:t xml:space="preserve"> </w:t>
      </w:r>
      <w:r w:rsidRPr="008F36FB">
        <w:rPr>
          <w:rFonts w:ascii="Arial" w:hAnsi="Arial" w:cs="Arial"/>
          <w:sz w:val="20"/>
          <w:szCs w:val="20"/>
          <w:lang w:val="pl-PL" w:eastAsia="pl-PL"/>
        </w:rPr>
        <w:t xml:space="preserve">zewnętrzne, niemożliwe do przewidzenia i zapobieżenia zdarzenie występujące po zawarciu </w:t>
      </w:r>
      <w:r>
        <w:rPr>
          <w:rFonts w:ascii="Arial" w:hAnsi="Arial" w:cs="Arial"/>
          <w:sz w:val="20"/>
          <w:szCs w:val="20"/>
          <w:lang w:val="pl-PL" w:eastAsia="pl-PL"/>
        </w:rPr>
        <w:t>u</w:t>
      </w:r>
      <w:r w:rsidRPr="008F36FB">
        <w:rPr>
          <w:rFonts w:ascii="Arial" w:hAnsi="Arial" w:cs="Arial"/>
          <w:sz w:val="20"/>
          <w:szCs w:val="20"/>
          <w:lang w:val="pl-PL" w:eastAsia="pl-PL"/>
        </w:rPr>
        <w:t>mowy, uniemożliwiające należyte wykonanie przez Stronę jej obowiązków</w:t>
      </w:r>
      <w:r>
        <w:rPr>
          <w:rFonts w:ascii="Arial" w:eastAsia="Times New Roman" w:hAnsi="Arial" w:cs="Arial"/>
          <w:spacing w:val="2"/>
          <w:sz w:val="20"/>
          <w:szCs w:val="20"/>
          <w:lang w:val="pl-PL" w:eastAsia="pl-PL"/>
        </w:rPr>
        <w:t>.</w:t>
      </w:r>
    </w:p>
    <w:p w:rsidR="001849D9" w:rsidRPr="00813C0B" w:rsidRDefault="001849D9" w:rsidP="001849D9">
      <w:pPr>
        <w:pStyle w:val="ustp-umowy"/>
        <w:tabs>
          <w:tab w:val="clear" w:pos="360"/>
        </w:tabs>
        <w:spacing w:line="276" w:lineRule="auto"/>
        <w:ind w:left="284" w:hanging="284"/>
        <w:jc w:val="both"/>
        <w:outlineLvl w:val="0"/>
        <w:rPr>
          <w:rFonts w:ascii="Arial" w:hAnsi="Arial" w:cs="Arial"/>
          <w:kern w:val="0"/>
          <w:sz w:val="20"/>
          <w:szCs w:val="20"/>
        </w:rPr>
      </w:pPr>
      <w:r w:rsidRPr="00813C0B">
        <w:rPr>
          <w:rFonts w:ascii="Arial" w:hAnsi="Arial" w:cs="Arial"/>
          <w:kern w:val="0"/>
          <w:sz w:val="20"/>
          <w:szCs w:val="20"/>
        </w:rPr>
        <w:t>Zakazuje się zmian postanowień zawartej umowy w stosunku do treści oferty, na podstawie której dokonano wyboru Wykonawcy, chyba że konieczność wprowadzenia zmian wynika z okoliczności wskazanych w ust.2.</w:t>
      </w:r>
    </w:p>
    <w:p w:rsidR="001849D9" w:rsidRDefault="001849D9" w:rsidP="001849D9">
      <w:pPr>
        <w:pStyle w:val="tytu"/>
        <w:spacing w:line="240" w:lineRule="auto"/>
        <w:rPr>
          <w:rFonts w:ascii="Arial" w:hAnsi="Arial" w:cs="Arial"/>
          <w:spacing w:val="2"/>
          <w:sz w:val="20"/>
        </w:rPr>
      </w:pPr>
    </w:p>
    <w:p w:rsidR="001849D9" w:rsidRDefault="001849D9" w:rsidP="001849D9">
      <w:pPr>
        <w:pStyle w:val="tytu"/>
        <w:spacing w:line="240" w:lineRule="auto"/>
        <w:rPr>
          <w:rFonts w:ascii="Arial" w:hAnsi="Arial" w:cs="Arial"/>
          <w:spacing w:val="2"/>
          <w:sz w:val="20"/>
        </w:rPr>
      </w:pPr>
      <w:r w:rsidRPr="00813C0B">
        <w:rPr>
          <w:rFonts w:ascii="Arial" w:hAnsi="Arial" w:cs="Arial"/>
          <w:spacing w:val="2"/>
          <w:sz w:val="20"/>
        </w:rPr>
        <w:t xml:space="preserve">§ </w:t>
      </w:r>
      <w:r>
        <w:rPr>
          <w:rFonts w:ascii="Arial" w:hAnsi="Arial" w:cs="Arial"/>
          <w:spacing w:val="2"/>
          <w:sz w:val="20"/>
        </w:rPr>
        <w:t>10</w:t>
      </w:r>
    </w:p>
    <w:p w:rsidR="001849D9" w:rsidRPr="00201A6D" w:rsidRDefault="001849D9" w:rsidP="001849D9">
      <w:pPr>
        <w:pStyle w:val="Akapitzlist"/>
        <w:widowControl w:val="0"/>
        <w:tabs>
          <w:tab w:val="left" w:pos="567"/>
        </w:tabs>
        <w:snapToGrid w:val="0"/>
        <w:spacing w:before="120" w:line="300" w:lineRule="exact"/>
        <w:ind w:left="66"/>
        <w:contextualSpacing w:val="0"/>
        <w:jc w:val="both"/>
        <w:rPr>
          <w:rFonts w:ascii="Arial" w:hAnsi="Arial" w:cs="Arial"/>
          <w:spacing w:val="2"/>
          <w:sz w:val="20"/>
        </w:rPr>
      </w:pPr>
      <w:r w:rsidRPr="00201A6D">
        <w:rPr>
          <w:rFonts w:ascii="Arial" w:hAnsi="Arial" w:cs="Arial"/>
          <w:spacing w:val="2"/>
          <w:sz w:val="20"/>
        </w:rPr>
        <w:t xml:space="preserve">Niezależnie od sytuacji unormowanej w art. 145 ustawy </w:t>
      </w:r>
      <w:r>
        <w:rPr>
          <w:rFonts w:ascii="Arial" w:hAnsi="Arial" w:cs="Arial"/>
          <w:sz w:val="20"/>
        </w:rPr>
        <w:t>Prawo zamówień publicznych</w:t>
      </w:r>
      <w:r w:rsidRPr="00201A6D">
        <w:rPr>
          <w:rFonts w:ascii="Arial" w:hAnsi="Arial" w:cs="Arial"/>
          <w:spacing w:val="2"/>
          <w:sz w:val="20"/>
        </w:rPr>
        <w:t>, Zamawiającemu przysługuje prawo odstąpienia od umowy w</w:t>
      </w:r>
      <w:r w:rsidRPr="00201A6D">
        <w:rPr>
          <w:rFonts w:ascii="Arial" w:hAnsi="Arial" w:cs="Arial"/>
          <w:sz w:val="20"/>
        </w:rPr>
        <w:t xml:space="preserve"> razie zaistnienia istotnej zmiany okoliczności powodującej, że wykonanie umowy nie leży w interesie publicznym, czego nie można było przewidzieć w chwili zawarcia niniejszej umowy, Zamawiający może odstąpić od umowy w terminie 30 dni od powzięcia wiadomości o tych okolicznościach. W takim przypadku Wykonawca może żądać jedynie wynagrodzenia należnego mu z tytułu faktycznego wykonania części umowy.</w:t>
      </w:r>
    </w:p>
    <w:p w:rsidR="001849D9" w:rsidRPr="00813C0B" w:rsidRDefault="001849D9" w:rsidP="001849D9">
      <w:pPr>
        <w:pStyle w:val="Tekstpodstawowywcity"/>
        <w:rPr>
          <w:rFonts w:ascii="Arial" w:hAnsi="Arial" w:cs="Arial"/>
          <w:spacing w:val="2"/>
          <w:sz w:val="20"/>
        </w:rPr>
      </w:pPr>
    </w:p>
    <w:p w:rsidR="001849D9" w:rsidRPr="00813C0B" w:rsidRDefault="001849D9" w:rsidP="001849D9">
      <w:pPr>
        <w:pStyle w:val="tytu"/>
        <w:spacing w:line="240" w:lineRule="auto"/>
        <w:rPr>
          <w:rFonts w:ascii="Arial" w:hAnsi="Arial" w:cs="Arial"/>
          <w:spacing w:val="2"/>
          <w:sz w:val="20"/>
        </w:rPr>
      </w:pPr>
    </w:p>
    <w:p w:rsidR="001849D9" w:rsidRDefault="001849D9" w:rsidP="001849D9">
      <w:pPr>
        <w:pStyle w:val="tytu"/>
        <w:spacing w:line="240" w:lineRule="auto"/>
        <w:rPr>
          <w:rFonts w:ascii="Arial" w:hAnsi="Arial" w:cs="Arial"/>
          <w:spacing w:val="2"/>
          <w:sz w:val="20"/>
        </w:rPr>
      </w:pPr>
      <w:r>
        <w:rPr>
          <w:rFonts w:ascii="Arial" w:hAnsi="Arial" w:cs="Arial"/>
          <w:spacing w:val="2"/>
          <w:sz w:val="20"/>
        </w:rPr>
        <w:t>§ 11</w:t>
      </w:r>
    </w:p>
    <w:p w:rsidR="001849D9" w:rsidRPr="00813C0B" w:rsidRDefault="001849D9" w:rsidP="001849D9">
      <w:pPr>
        <w:pStyle w:val="Tekstpodstawowywcity"/>
        <w:numPr>
          <w:ilvl w:val="0"/>
          <w:numId w:val="16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813C0B">
        <w:rPr>
          <w:rFonts w:ascii="Arial" w:hAnsi="Arial" w:cs="Arial"/>
          <w:sz w:val="20"/>
        </w:rPr>
        <w:t>Wykonawca nie może przelać wierzytelności wynikających z niniejszej umowy na osoby trzecie bez pisemnej zgody Zamawiającego.</w:t>
      </w:r>
    </w:p>
    <w:p w:rsidR="001849D9" w:rsidRPr="00813C0B" w:rsidRDefault="001849D9" w:rsidP="001849D9">
      <w:pPr>
        <w:pStyle w:val="Tekstpodstawowywcity"/>
        <w:numPr>
          <w:ilvl w:val="0"/>
          <w:numId w:val="16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hAnsi="Arial" w:cs="Arial"/>
          <w:spacing w:val="2"/>
          <w:sz w:val="20"/>
        </w:rPr>
      </w:pPr>
      <w:r w:rsidRPr="00813C0B">
        <w:rPr>
          <w:rFonts w:ascii="Arial" w:hAnsi="Arial" w:cs="Arial"/>
          <w:spacing w:val="2"/>
          <w:sz w:val="20"/>
        </w:rPr>
        <w:t>Wszelkie zmiany postanowień umowy wymagają formy pisemnej pod rygorem nieważności.</w:t>
      </w:r>
    </w:p>
    <w:p w:rsidR="001849D9" w:rsidRPr="00813C0B" w:rsidRDefault="001849D9" w:rsidP="001849D9">
      <w:pPr>
        <w:pStyle w:val="Tekstpodstawowywcity"/>
        <w:numPr>
          <w:ilvl w:val="0"/>
          <w:numId w:val="16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hAnsi="Arial" w:cs="Arial"/>
          <w:spacing w:val="2"/>
          <w:sz w:val="20"/>
        </w:rPr>
      </w:pPr>
      <w:r w:rsidRPr="00813C0B">
        <w:rPr>
          <w:rFonts w:ascii="Arial" w:hAnsi="Arial" w:cs="Arial"/>
          <w:sz w:val="20"/>
        </w:rPr>
        <w:t xml:space="preserve">W sprawach nieuregulowanych umową mają zastosowanie przepisy ustaw: Prawo zamówień publicznych, Kodeks cywilny, wymagania określone w Specyfikacji Istotnych Warunków Zamówienia i ofercie Wykonawcy w postępowaniu o udzielenie zamówienia – nr sprawy: </w:t>
      </w:r>
      <w:r w:rsidRPr="00201A6D">
        <w:rPr>
          <w:rFonts w:ascii="Arial" w:hAnsi="Arial" w:cs="Arial"/>
          <w:bCs/>
          <w:iCs/>
          <w:spacing w:val="2"/>
          <w:sz w:val="20"/>
        </w:rPr>
        <w:t>AD-2900-2/SISP-2/PN/2014.</w:t>
      </w:r>
    </w:p>
    <w:p w:rsidR="001849D9" w:rsidRPr="00813C0B" w:rsidRDefault="001849D9" w:rsidP="001849D9">
      <w:pPr>
        <w:numPr>
          <w:ilvl w:val="0"/>
          <w:numId w:val="16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pacing w:val="2"/>
          <w:sz w:val="20"/>
          <w:szCs w:val="20"/>
        </w:rPr>
      </w:pPr>
      <w:r w:rsidRPr="00813C0B">
        <w:rPr>
          <w:rFonts w:ascii="Arial" w:hAnsi="Arial" w:cs="Arial"/>
          <w:spacing w:val="2"/>
          <w:sz w:val="20"/>
          <w:szCs w:val="20"/>
        </w:rPr>
        <w:t>Spory wynikłe z umowy rozstrzygać będzie sąd powszechny właściwy dla siedziby Zamawiającego.</w:t>
      </w:r>
    </w:p>
    <w:p w:rsidR="001849D9" w:rsidRPr="00813C0B" w:rsidRDefault="001849D9" w:rsidP="001849D9">
      <w:pPr>
        <w:numPr>
          <w:ilvl w:val="0"/>
          <w:numId w:val="16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pacing w:val="2"/>
          <w:sz w:val="20"/>
          <w:szCs w:val="20"/>
        </w:rPr>
      </w:pPr>
      <w:r w:rsidRPr="00813C0B">
        <w:rPr>
          <w:rFonts w:ascii="Arial" w:hAnsi="Arial" w:cs="Arial"/>
          <w:spacing w:val="2"/>
          <w:sz w:val="20"/>
          <w:szCs w:val="20"/>
        </w:rPr>
        <w:t>Umowę sporządzono w dwóch jednobrzmiących egzemplarzach, po jednym dla każdej ze Stron.</w:t>
      </w:r>
    </w:p>
    <w:p w:rsidR="001849D9" w:rsidRPr="00813C0B" w:rsidRDefault="001849D9" w:rsidP="001849D9">
      <w:pPr>
        <w:ind w:left="284" w:hanging="295"/>
        <w:rPr>
          <w:rFonts w:ascii="Arial" w:hAnsi="Arial" w:cs="Arial"/>
          <w:spacing w:val="2"/>
          <w:sz w:val="20"/>
          <w:szCs w:val="20"/>
        </w:rPr>
      </w:pPr>
    </w:p>
    <w:p w:rsidR="001849D9" w:rsidRPr="00813C0B" w:rsidRDefault="001849D9" w:rsidP="001849D9">
      <w:pPr>
        <w:ind w:left="284" w:hanging="295"/>
        <w:rPr>
          <w:rFonts w:ascii="Arial" w:hAnsi="Arial" w:cs="Arial"/>
          <w:spacing w:val="2"/>
          <w:sz w:val="20"/>
          <w:szCs w:val="20"/>
        </w:rPr>
      </w:pPr>
    </w:p>
    <w:p w:rsidR="001849D9" w:rsidRPr="00813C0B" w:rsidRDefault="001849D9" w:rsidP="001849D9">
      <w:pPr>
        <w:ind w:left="284" w:hanging="295"/>
        <w:rPr>
          <w:rFonts w:ascii="Arial" w:hAnsi="Arial" w:cs="Arial"/>
          <w:spacing w:val="2"/>
          <w:sz w:val="20"/>
          <w:szCs w:val="20"/>
        </w:rPr>
      </w:pPr>
    </w:p>
    <w:p w:rsidR="001849D9" w:rsidRPr="00813C0B" w:rsidRDefault="001849D9" w:rsidP="001849D9">
      <w:pPr>
        <w:spacing w:line="276" w:lineRule="auto"/>
        <w:ind w:left="284" w:hanging="295"/>
        <w:rPr>
          <w:rFonts w:ascii="Arial" w:hAnsi="Arial" w:cs="Arial"/>
          <w:spacing w:val="2"/>
          <w:sz w:val="20"/>
          <w:szCs w:val="20"/>
        </w:rPr>
      </w:pPr>
      <w:proofErr w:type="gramStart"/>
      <w:r w:rsidRPr="00813C0B">
        <w:rPr>
          <w:rFonts w:ascii="Arial" w:hAnsi="Arial" w:cs="Arial"/>
          <w:spacing w:val="2"/>
          <w:sz w:val="20"/>
          <w:szCs w:val="20"/>
        </w:rPr>
        <w:t>Załączniki :</w:t>
      </w:r>
      <w:proofErr w:type="gramEnd"/>
    </w:p>
    <w:p w:rsidR="001849D9" w:rsidRPr="00813C0B" w:rsidRDefault="001849D9" w:rsidP="001849D9">
      <w:pPr>
        <w:pStyle w:val="a-podst-2"/>
        <w:spacing w:line="276" w:lineRule="auto"/>
        <w:jc w:val="both"/>
        <w:rPr>
          <w:rFonts w:ascii="Arial" w:hAnsi="Arial" w:cs="Arial"/>
          <w:sz w:val="20"/>
        </w:rPr>
      </w:pPr>
      <w:r w:rsidRPr="00813C0B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1</w:t>
      </w:r>
      <w:r w:rsidRPr="00813C0B">
        <w:rPr>
          <w:rFonts w:ascii="Arial" w:hAnsi="Arial" w:cs="Arial"/>
          <w:sz w:val="20"/>
        </w:rPr>
        <w:t xml:space="preserve"> – Oferta Wykonawcy,</w:t>
      </w:r>
    </w:p>
    <w:p w:rsidR="001849D9" w:rsidRPr="000243C7" w:rsidRDefault="001849D9" w:rsidP="001849D9">
      <w:pPr>
        <w:ind w:left="284" w:firstLine="284"/>
        <w:rPr>
          <w:rFonts w:ascii="Arial" w:hAnsi="Arial" w:cs="Arial"/>
          <w:b/>
          <w:spacing w:val="2"/>
          <w:sz w:val="22"/>
          <w:szCs w:val="22"/>
        </w:rPr>
      </w:pPr>
    </w:p>
    <w:p w:rsidR="001849D9" w:rsidRPr="000243C7" w:rsidRDefault="001849D9" w:rsidP="001849D9">
      <w:pPr>
        <w:ind w:left="284" w:firstLine="284"/>
        <w:rPr>
          <w:rFonts w:ascii="Arial" w:hAnsi="Arial" w:cs="Arial"/>
          <w:b/>
          <w:spacing w:val="2"/>
          <w:sz w:val="22"/>
          <w:szCs w:val="22"/>
        </w:rPr>
      </w:pPr>
    </w:p>
    <w:p w:rsidR="001849D9" w:rsidRPr="000243C7" w:rsidRDefault="001849D9" w:rsidP="001849D9">
      <w:pPr>
        <w:ind w:left="284" w:firstLine="284"/>
        <w:rPr>
          <w:rFonts w:ascii="Arial" w:hAnsi="Arial" w:cs="Arial"/>
          <w:b/>
          <w:spacing w:val="2"/>
          <w:sz w:val="22"/>
          <w:szCs w:val="22"/>
        </w:rPr>
      </w:pPr>
      <w:r w:rsidRPr="000243C7">
        <w:rPr>
          <w:rFonts w:ascii="Arial" w:hAnsi="Arial" w:cs="Arial"/>
          <w:b/>
          <w:spacing w:val="2"/>
          <w:sz w:val="22"/>
          <w:szCs w:val="22"/>
        </w:rPr>
        <w:t xml:space="preserve">ZAMAWIAJĄCY </w:t>
      </w:r>
      <w:r w:rsidRPr="000243C7">
        <w:rPr>
          <w:rFonts w:ascii="Arial" w:hAnsi="Arial" w:cs="Arial"/>
          <w:b/>
          <w:spacing w:val="2"/>
          <w:sz w:val="22"/>
          <w:szCs w:val="22"/>
        </w:rPr>
        <w:tab/>
      </w:r>
      <w:r w:rsidRPr="000243C7">
        <w:rPr>
          <w:rFonts w:ascii="Arial" w:hAnsi="Arial" w:cs="Arial"/>
          <w:b/>
          <w:spacing w:val="2"/>
          <w:sz w:val="22"/>
          <w:szCs w:val="22"/>
        </w:rPr>
        <w:tab/>
      </w:r>
      <w:r w:rsidRPr="000243C7">
        <w:rPr>
          <w:rFonts w:ascii="Arial" w:hAnsi="Arial" w:cs="Arial"/>
          <w:b/>
          <w:spacing w:val="2"/>
          <w:sz w:val="22"/>
          <w:szCs w:val="22"/>
        </w:rPr>
        <w:tab/>
      </w:r>
      <w:r w:rsidRPr="000243C7">
        <w:rPr>
          <w:rFonts w:ascii="Arial" w:hAnsi="Arial" w:cs="Arial"/>
          <w:b/>
          <w:spacing w:val="2"/>
          <w:sz w:val="22"/>
          <w:szCs w:val="22"/>
        </w:rPr>
        <w:tab/>
      </w:r>
      <w:r w:rsidRPr="000243C7">
        <w:rPr>
          <w:rFonts w:ascii="Arial" w:hAnsi="Arial" w:cs="Arial"/>
          <w:b/>
          <w:spacing w:val="2"/>
          <w:sz w:val="22"/>
          <w:szCs w:val="22"/>
        </w:rPr>
        <w:tab/>
      </w:r>
      <w:r w:rsidRPr="000243C7">
        <w:rPr>
          <w:rFonts w:ascii="Arial" w:hAnsi="Arial" w:cs="Arial"/>
          <w:b/>
          <w:spacing w:val="2"/>
          <w:sz w:val="22"/>
          <w:szCs w:val="22"/>
        </w:rPr>
        <w:tab/>
      </w:r>
      <w:r w:rsidRPr="000243C7">
        <w:rPr>
          <w:rFonts w:ascii="Arial" w:hAnsi="Arial" w:cs="Arial"/>
          <w:b/>
          <w:spacing w:val="2"/>
          <w:sz w:val="22"/>
          <w:szCs w:val="22"/>
        </w:rPr>
        <w:tab/>
      </w:r>
      <w:r w:rsidRPr="000243C7">
        <w:rPr>
          <w:rFonts w:ascii="Arial" w:hAnsi="Arial" w:cs="Arial"/>
          <w:b/>
          <w:spacing w:val="2"/>
          <w:sz w:val="22"/>
          <w:szCs w:val="22"/>
        </w:rPr>
        <w:tab/>
      </w:r>
      <w:r w:rsidRPr="000243C7">
        <w:rPr>
          <w:rFonts w:ascii="Arial" w:hAnsi="Arial" w:cs="Arial"/>
          <w:b/>
          <w:spacing w:val="2"/>
          <w:sz w:val="22"/>
          <w:szCs w:val="22"/>
        </w:rPr>
        <w:tab/>
      </w:r>
      <w:r w:rsidRPr="000243C7">
        <w:rPr>
          <w:rFonts w:ascii="Arial" w:hAnsi="Arial" w:cs="Arial"/>
          <w:b/>
          <w:spacing w:val="2"/>
          <w:sz w:val="22"/>
          <w:szCs w:val="22"/>
        </w:rPr>
        <w:tab/>
      </w:r>
      <w:r w:rsidRPr="000243C7">
        <w:rPr>
          <w:rFonts w:ascii="Arial" w:hAnsi="Arial" w:cs="Arial"/>
          <w:b/>
          <w:spacing w:val="2"/>
          <w:sz w:val="22"/>
          <w:szCs w:val="22"/>
        </w:rPr>
        <w:tab/>
      </w:r>
      <w:r w:rsidRPr="000243C7">
        <w:rPr>
          <w:rFonts w:ascii="Arial" w:hAnsi="Arial" w:cs="Arial"/>
          <w:b/>
          <w:spacing w:val="2"/>
          <w:sz w:val="22"/>
          <w:szCs w:val="22"/>
        </w:rPr>
        <w:tab/>
      </w:r>
      <w:r w:rsidRPr="000243C7">
        <w:rPr>
          <w:rFonts w:ascii="Arial" w:hAnsi="Arial" w:cs="Arial"/>
          <w:b/>
          <w:spacing w:val="2"/>
          <w:sz w:val="22"/>
          <w:szCs w:val="22"/>
        </w:rPr>
        <w:tab/>
      </w:r>
      <w:r w:rsidRPr="000243C7">
        <w:rPr>
          <w:rFonts w:ascii="Arial" w:hAnsi="Arial" w:cs="Arial"/>
          <w:b/>
          <w:spacing w:val="2"/>
          <w:sz w:val="22"/>
          <w:szCs w:val="22"/>
        </w:rPr>
        <w:tab/>
      </w:r>
      <w:r w:rsidRPr="000243C7">
        <w:rPr>
          <w:rFonts w:ascii="Arial" w:hAnsi="Arial" w:cs="Arial"/>
          <w:b/>
          <w:spacing w:val="2"/>
          <w:sz w:val="22"/>
          <w:szCs w:val="22"/>
        </w:rPr>
        <w:tab/>
        <w:t>WYKONAWCA</w:t>
      </w:r>
    </w:p>
    <w:p w:rsidR="001849D9" w:rsidRPr="000243C7" w:rsidRDefault="001849D9" w:rsidP="001849D9">
      <w:pPr>
        <w:ind w:left="284" w:firstLine="284"/>
        <w:rPr>
          <w:rFonts w:ascii="Arial" w:hAnsi="Arial" w:cs="Arial"/>
          <w:b/>
          <w:spacing w:val="2"/>
          <w:sz w:val="22"/>
          <w:szCs w:val="22"/>
        </w:rPr>
      </w:pPr>
    </w:p>
    <w:p w:rsidR="001849D9" w:rsidRPr="000243C7" w:rsidRDefault="001849D9" w:rsidP="001849D9">
      <w:pPr>
        <w:ind w:left="284" w:firstLine="284"/>
        <w:rPr>
          <w:rFonts w:ascii="Arial" w:hAnsi="Arial" w:cs="Arial"/>
          <w:b/>
          <w:spacing w:val="2"/>
          <w:sz w:val="22"/>
          <w:szCs w:val="22"/>
        </w:rPr>
      </w:pPr>
    </w:p>
    <w:p w:rsidR="001849D9" w:rsidRPr="000243C7" w:rsidRDefault="001849D9" w:rsidP="001849D9">
      <w:pPr>
        <w:ind w:left="284" w:firstLine="284"/>
        <w:rPr>
          <w:rFonts w:ascii="Arial" w:hAnsi="Arial" w:cs="Arial"/>
          <w:b/>
          <w:spacing w:val="2"/>
          <w:sz w:val="22"/>
          <w:szCs w:val="22"/>
        </w:rPr>
      </w:pPr>
    </w:p>
    <w:p w:rsidR="001849D9" w:rsidRPr="000243C7" w:rsidRDefault="001849D9" w:rsidP="001849D9">
      <w:pPr>
        <w:ind w:left="284" w:firstLine="284"/>
        <w:rPr>
          <w:rFonts w:ascii="Arial" w:hAnsi="Arial" w:cs="Arial"/>
          <w:spacing w:val="2"/>
          <w:sz w:val="22"/>
          <w:szCs w:val="22"/>
        </w:rPr>
      </w:pPr>
    </w:p>
    <w:p w:rsidR="00BD7896" w:rsidRDefault="00BD7896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Default="008C39A8" w:rsidP="00670B1D">
      <w:pPr>
        <w:rPr>
          <w:caps/>
        </w:rPr>
      </w:pPr>
    </w:p>
    <w:p w:rsidR="008C39A8" w:rsidRPr="008C39A8" w:rsidRDefault="008C39A8" w:rsidP="00670B1D">
      <w:pPr>
        <w:rPr>
          <w:caps/>
        </w:rPr>
      </w:pPr>
    </w:p>
    <w:sectPr w:rsidR="008C39A8" w:rsidRPr="008C39A8" w:rsidSect="00A30E1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991" w:bottom="1628" w:left="1418" w:header="737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CC" w:rsidRDefault="00E854CC">
      <w:r>
        <w:separator/>
      </w:r>
    </w:p>
  </w:endnote>
  <w:endnote w:type="continuationSeparator" w:id="0">
    <w:p w:rsidR="00E854CC" w:rsidRDefault="00E85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A8" w:rsidRDefault="00FD6D0A" w:rsidP="008C39A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3" type="#_x0000_t202" style="position:absolute;margin-left:238.1pt;margin-top:-12.65pt;width:283.4pt;height:44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WnRgIAAIgEAAAOAAAAZHJzL2Uyb0RvYy54bWysVNtu2zAMfR+wfxD0vjjO4q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" strokecolor="white [3212]">
          <v:textbox>
            <w:txbxContent>
              <w:p w:rsidR="008C39A8" w:rsidRDefault="008C39A8" w:rsidP="008C39A8">
                <w:pPr>
                  <w:pStyle w:val="Stopka"/>
                  <w:jc w:val="center"/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Projekt współfinansowany przez Unię Europejską z Europejskiego Funduszu Rozwoju Regionalnego oraz ze środków budżetu państwa.</w:t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</w:rPr>
                  <w:br/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 xml:space="preserve">7. Oś Priorytetowa: </w:t>
                </w:r>
              </w:p>
              <w:p w:rsidR="008C39A8" w:rsidRPr="00FE1CBF" w:rsidRDefault="008C39A8" w:rsidP="008C39A8">
                <w:pPr>
                  <w:pStyle w:val="Stopka"/>
                  <w:jc w:val="center"/>
                  <w:rPr>
                    <w:color w:val="17365D" w:themeColor="text2" w:themeShade="BF"/>
                    <w:sz w:val="16"/>
                    <w:szCs w:val="16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Społeczeństwo informacyjne – budowa elektronicznej administracji</w:t>
                </w:r>
              </w:p>
              <w:p w:rsidR="008C39A8" w:rsidRDefault="008C39A8" w:rsidP="008C39A8">
                <w:pPr>
                  <w:pStyle w:val="Stopka"/>
                </w:pPr>
              </w:p>
              <w:p w:rsidR="008C39A8" w:rsidRDefault="008C39A8" w:rsidP="008C39A8"/>
            </w:txbxContent>
          </v:textbox>
        </v:shape>
      </w:pict>
    </w:r>
    <w:r>
      <w:rPr>
        <w:noProof/>
      </w:rPr>
      <w:pict>
        <v:group id="_x0000_s4117" style="position:absolute;margin-left:-71.55pt;margin-top:-19.2pt;width:594.5pt;height:70.5pt;z-index:25166233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62db1vWU1nV0TV9UVV1O/VVW/uwqqt1KFV&#10;VEoCgAAADAAGBkcVl/27rf8A0GdV/wDBjd//AB6jXf8AkOaz/wBhXUf/AErmrKr7WEY8kfdXwrou&#10;yf56n4PVq1fa1f3tT+JP7cv5n5mr/but/wDQZ1X/AMGN3/8AHqP7d1v/AKDOq/8Agxu//j1ZVFVy&#10;x/lj9y/rovuM/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R/wv747/8ARa/i3/4cjxj/&#10;APLmvJKKP7Jyv/oW5f8A+EeH/wDlfkvuD+3s8/6HObf+HHGf/LvJfcet/wDC/vjv/wBFr+Lf/hyP&#10;GP8A8uaP+F/fHf8A6LX8W/8Aw5HjH/5c15JRR/ZOV/8AQty//wAI8P8A/K/JfcH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Z2r6NpEWk6pJHpWmxyR6devHIljao6Olt&#10;KyOjLEGVlYBlZSCpAIIIr8BtS+BPwQvNRv7u7+Dfwqurq6vbq4ubm4+HnhGe4uLieeSWaeeaXR2k&#10;mmmkZpJZZGZ5HZndixJJRX9MfRy/i8Wf9e8j/wDSswPxrxf/AN2yT/r7jf8A0nClL/hQPwI/6Ip8&#10;JP8Aw2/g7/5TUf8ACgfgR/0RT4Sf+G38Hf8Aymoor+oF0+X/ALjPx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">
          <v:shape id="Text Box 6" o:spid="_x0000_s4118" type="#_x0000_t202" style="position:absolute;left:1294;top:15225;width:3438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<v:textbox inset="2.88pt,2.88pt,2.88pt,2.88pt">
              <w:txbxContent>
                <w:p w:rsidR="008C39A8" w:rsidRDefault="008C39A8" w:rsidP="008C39A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C39A8" w:rsidRDefault="008C39A8" w:rsidP="008C39A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8C39A8" w:rsidRPr="00E11A36" w:rsidRDefault="008C39A8" w:rsidP="008C39A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8C39A8" w:rsidRPr="00E11A36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Al. Niepodległości 208</w:t>
                  </w:r>
                </w:p>
                <w:p w:rsidR="008C39A8" w:rsidRPr="00E11A36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00-925 Warszawa</w:t>
                  </w:r>
                </w:p>
              </w:txbxContent>
            </v:textbox>
          </v:shape>
          <v:shape id="Text Box 7" o:spid="_x0000_s4119" type="#_x0000_t202" style="position:absolute;left:4344;top:15228;width:2766;height:10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uccMA&#10;AADaAAAADwAAAGRycy9kb3ducmV2LnhtbESP3WrCQBSE7wu+w3IE7+pGCaVEVzGiIBQtjT7AIXvy&#10;o9mzIbtq2qd3BaGXw8x8w8yXvWnEjTpXW1YwGUcgiHOray4VnI7b908QziNrbCyTgl9ysFwM3uaY&#10;aHvnH7plvhQBwi5BBZX3bSKlyysy6Ma2JQ5eYTuDPsiulLrDe4CbRk6j6EMarDksVNjSuqL8kl2N&#10;gj7dZfZvH3+dD+v4O9unRZpvCqVGw341A+Gp9//hV3unFcT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uccMAAADaAAAADwAAAAAAAAAAAAAAAACYAgAAZHJzL2Rv&#10;d25yZXYueG1sUEsFBgAAAAAEAAQA9QAAAIgDAAAAAA==&#10;" filled="f" stroked="f" strokecolor="#03c" insetpen="t">
            <v:textbox inset="2.88pt,2.88pt,2.88pt,2.88pt">
              <w:txbxContent>
                <w:p w:rsidR="008C39A8" w:rsidRDefault="008C39A8" w:rsidP="008C39A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C39A8" w:rsidRPr="003074FC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tel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.   (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22) 608 3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00</w:t>
                  </w:r>
                </w:p>
                <w:p w:rsidR="008C39A8" w:rsidRPr="003074FC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(</w:t>
                  </w: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22)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608 38 63</w:t>
                  </w:r>
                </w:p>
                <w:p w:rsidR="008C39A8" w:rsidRPr="003074FC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www.stat.gov.pl</w:t>
                  </w:r>
                </w:p>
                <w:p w:rsidR="008C39A8" w:rsidRPr="009A2B70" w:rsidRDefault="008C39A8" w:rsidP="008C39A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9A2B7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  <v:line id="Line 8" o:spid="_x0000_s4120" style="position:absolute;flip:y;visibility:visibl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tOWLoAAADaAAAADwAAAGRycy9kb3ducmV2LnhtbERPSwrCMBDdC94hjOBOUwVFqlFUEF2J&#10;P1wPzdgWm0lpUq2e3giCy8f7zxaNKcSDKpdbVjDoRyCIE6tzThVczpveBITzyBoLy6TgRQ4W83Zr&#10;hrG2Tz7S4+RTEULYxagg876MpXRJRgZd35bEgbvZyqAPsEqlrvAZwk0hh1E0lgZzDg0ZlrTOKLmf&#10;aqOAzcvU78N+u7reSqrDjPV2v1Gq22mWUxCeGv8X/9w7rWAE3yvhBsj5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iLTli6AAAA2gAAAA8AAAAAAAAAAAAAAAAAoQIAAGRy&#10;cy9kb3ducmV2LnhtbFBLBQYAAAAABAAEAPkAAACIAwAAAAA=&#10;" strokeweight=".5pt">
            <v:shadow color="#ccc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4121" type="#_x0000_t75" style="position:absolute;left:312;top:16302;width:11565;height:3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Rx67EAAAA2gAAAA8AAABkcnMvZG93bnJldi54bWxEj0FrwkAUhO9C/8PyCr2ZTS2IjdlIEcVW&#10;PcS04PWRfSZps29Ddqvpv3cFocdhZr5h0sVgWnGm3jWWFTxHMQji0uqGKwVfn+vxDITzyBpby6Tg&#10;jxwssodRiom2Fz7QufCVCBB2CSqove8SKV1Zk0EX2Y44eCfbG/RB9pXUPV4C3LRyEsdTabDhsFBj&#10;R8uayp/i1yiYbI756qPg73y7PurNYcf5/vVFqafH4W0OwtPg/8P39rtWMIXblXA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Rx67EAAAA2gAAAA8AAAAAAAAAAAAAAAAA&#10;nwIAAGRycy9kb3ducmV2LnhtbFBLBQYAAAAABAAEAPcAAACQAwAAAAA=&#10;" insetpen="t">
            <v:imagedata r:id="rId1" o:title=""/>
            <o:lock v:ext="edit" aspectratio="f"/>
          </v:shape>
          <v:shape id="Picture 10" o:spid="_x0000_s4122" type="#_x0000_t75" style="position:absolute;left:312;top:15469;width:788;height: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LSLDAAAA2gAAAA8AAABkcnMvZG93bnJldi54bWxEj0FrAjEUhO8F/0N4BW+ardS2bo2iVaEe&#10;uy30+kheN6ubl2UTdfffG0HocZiZb5j5snO1OFMbKs8KnsYZCGLtTcWlgp/v3egNRIjIBmvPpKCn&#10;AMvF4GGOufEX/qJzEUuRIBxyVGBjbHIpg7bkMIx9Q5y8P986jEm2pTQtXhLc1XKSZS/SYcVpwWJD&#10;H5b0sTg5BbN6ttlOT3ttp5vtb79+7vXBFEoNH7vVO4hIXfwP39ufRsEr3K6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gtIsMAAADaAAAADwAAAAAAAAAAAAAAAACf&#10;AgAAZHJzL2Rvd25yZXYueG1sUEsFBgAAAAAEAAQA9wAAAI8DAAAAAA==&#10;" insetpen="t">
            <v:imagedata r:id="rId2" o:title=""/>
          </v:shape>
        </v:group>
      </w:pict>
    </w:r>
  </w:p>
  <w:p w:rsidR="008C39A8" w:rsidRDefault="008C39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1E" w:rsidRDefault="00FD6D0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3" type="#_x0000_t202" style="position:absolute;margin-left:238.1pt;margin-top:-24.85pt;width:283.4pt;height:4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WnRgIAAIgEAAAOAAAAZHJzL2Uyb0RvYy54bWysVNtu2zAMfR+wfxD0vjjO4q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" strokecolor="white [3212]">
          <v:textbox>
            <w:txbxContent>
              <w:p w:rsidR="00FE1CBF" w:rsidRDefault="00FE1CBF" w:rsidP="00FE1CBF">
                <w:pPr>
                  <w:pStyle w:val="Stopka"/>
                  <w:jc w:val="center"/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Projekt współfinansowany przez Unię Europejską z Europejskiego Funduszu Rozwoju Regionalnego oraz ze środków budżetu państwa.</w:t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</w:rPr>
                  <w:br/>
                </w: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 xml:space="preserve">7. Oś Priorytetowa: </w:t>
                </w:r>
              </w:p>
              <w:p w:rsidR="00FE1CBF" w:rsidRPr="00FE1CBF" w:rsidRDefault="00FE1CBF" w:rsidP="00FE1CBF">
                <w:pPr>
                  <w:pStyle w:val="Stopka"/>
                  <w:jc w:val="center"/>
                  <w:rPr>
                    <w:color w:val="17365D" w:themeColor="text2" w:themeShade="BF"/>
                    <w:sz w:val="16"/>
                    <w:szCs w:val="16"/>
                  </w:rPr>
                </w:pPr>
                <w:r w:rsidRPr="00FE1CBF">
                  <w:rPr>
                    <w:rFonts w:ascii="Arial" w:hAnsi="Arial" w:cs="Arial"/>
                    <w:color w:val="17365D" w:themeColor="text2" w:themeShade="BF"/>
                    <w:sz w:val="16"/>
                    <w:szCs w:val="16"/>
                    <w:shd w:val="clear" w:color="auto" w:fill="FFFFFF"/>
                  </w:rPr>
                  <w:t>Społeczeństwo informacyjne – budowa elektronicznej administracji</w:t>
                </w:r>
              </w:p>
              <w:p w:rsidR="00FE1CBF" w:rsidRDefault="00FE1CBF" w:rsidP="00FE1CBF">
                <w:pPr>
                  <w:pStyle w:val="Stopka"/>
                </w:pPr>
              </w:p>
              <w:p w:rsidR="00FE1CBF" w:rsidRDefault="00FE1CBF"/>
            </w:txbxContent>
          </v:textbox>
        </v:shape>
      </w:pict>
    </w:r>
    <w:r>
      <w:rPr>
        <w:noProof/>
      </w:rPr>
      <w:pict>
        <v:group id="Group 5" o:spid="_x0000_s4097" style="position:absolute;margin-left:-71.55pt;margin-top:-31.4pt;width:594.5pt;height:70.5pt;z-index:251658240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R/wv747/8ARa/i3/4cjxj/&#10;APLmvJKKP7Jyv/oW5f8A+EeH/wDlfkvuD+3s8/6HObf+HHGf/LvJfcet/wDC/vjv/wBFr+Lf/hyP&#10;GP8A8uaP+F/fHf8A6LX8W/8Aw5HjH/5c15JRR/ZOV/8AQty//wAI8P8A/K/JfcH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Z2r6NpEWk6pJHpWmxyR6devHIljao6Olt&#10;KyOjLEGVlYBlZSCpAIIIr8BtS+BPwQvNRv7u7+Dfwqurq6vbq4ubm4+HnhGe4uLieeSWaeeaXR2k&#10;mmmkZpJZZGZ5HZndixJJRX9MfRy/i8Wf9e8j/wDSswPxrxf/AN2yT/r7jf8A0nClL/hQPwI/6Ip8&#10;JP8Aw2/g7/5TUf8ACgfgR/0RT4Sf+G38Hf8Aymoor+oF0+X/ALjPx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">
          <v:shape id="Text Box 6" o:spid="_x0000_s4102" type="#_x0000_t202" style="position:absolute;left:1294;top:15225;width:3438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<v:textbox inset="2.88pt,2.88pt,2.88pt,2.88pt">
              <w:txbxContent>
                <w:p w:rsidR="00844A08" w:rsidRDefault="00844A08" w:rsidP="00844A0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44A08" w:rsidRDefault="00844A08" w:rsidP="00844A0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844A08" w:rsidRPr="00E11A36" w:rsidRDefault="00844A08" w:rsidP="00844A0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844A08" w:rsidRPr="00E11A36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Al. Niepodległości 208</w:t>
                  </w:r>
                </w:p>
                <w:p w:rsidR="00844A08" w:rsidRPr="00E11A36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00-925 Warszawa</w:t>
                  </w:r>
                </w:p>
              </w:txbxContent>
            </v:textbox>
          </v:shape>
          <v:shape id="Text Box 7" o:spid="_x0000_s4101" type="#_x0000_t202" style="position:absolute;left:4344;top:15228;width:2766;height:10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uccMA&#10;AADaAAAADwAAAGRycy9kb3ducmV2LnhtbESP3WrCQBSE7wu+w3IE7+pGCaVEVzGiIBQtjT7AIXvy&#10;o9mzIbtq2qd3BaGXw8x8w8yXvWnEjTpXW1YwGUcgiHOray4VnI7b908QziNrbCyTgl9ysFwM3uaY&#10;aHvnH7plvhQBwi5BBZX3bSKlyysy6Ma2JQ5eYTuDPsiulLrDe4CbRk6j6EMarDksVNjSuqL8kl2N&#10;gj7dZfZvH3+dD+v4O9unRZpvCqVGw341A+Gp9//hV3unFcT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uccMAAADaAAAADwAAAAAAAAAAAAAAAACYAgAAZHJzL2Rv&#10;d25yZXYueG1sUEsFBgAAAAAEAAQA9QAAAIgDAAAAAA==&#10;" filled="f" stroked="f" strokecolor="#03c" insetpen="t">
            <v:textbox inset="2.88pt,2.88pt,2.88pt,2.88pt">
              <w:txbxContent>
                <w:p w:rsidR="00844A08" w:rsidRDefault="00844A08" w:rsidP="00844A0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844A08" w:rsidRPr="003074FC" w:rsidRDefault="001F289E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tel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.   (</w:t>
                  </w:r>
                  <w:r w:rsidR="00844A08"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22) 608 3</w:t>
                  </w:r>
                  <w:r w:rsidR="009C4BE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  <w:r w:rsidR="00844A08"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844A0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  <w:r w:rsidR="003567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</w:p>
                <w:p w:rsidR="00844A08" w:rsidRPr="003074FC" w:rsidRDefault="001F289E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(</w:t>
                  </w:r>
                  <w:r w:rsidR="00844A08"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22) </w:t>
                  </w:r>
                  <w:r w:rsidR="009A2B7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608 38 </w:t>
                  </w:r>
                  <w:r w:rsidR="003567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63</w:t>
                  </w:r>
                </w:p>
                <w:p w:rsidR="00844A08" w:rsidRPr="003074FC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www.stat.gov.pl</w:t>
                  </w:r>
                </w:p>
                <w:p w:rsidR="00844A08" w:rsidRPr="009A2B70" w:rsidRDefault="00844A08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9A2B7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  <v:line id="Line 8" o:spid="_x0000_s4100" style="position:absolute;flip:y;visibility:visibl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tOWLoAAADaAAAADwAAAGRycy9kb3ducmV2LnhtbERPSwrCMBDdC94hjOBOUwVFqlFUEF2J&#10;P1wPzdgWm0lpUq2e3giCy8f7zxaNKcSDKpdbVjDoRyCIE6tzThVczpveBITzyBoLy6TgRQ4W83Zr&#10;hrG2Tz7S4+RTEULYxagg876MpXRJRgZd35bEgbvZyqAPsEqlrvAZwk0hh1E0lgZzDg0ZlrTOKLmf&#10;aqOAzcvU78N+u7reSqrDjPV2v1Gq22mWUxCeGv8X/9w7rWAE3yvhBsj5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iLTli6AAAA2gAAAA8AAAAAAAAAAAAAAAAAoQIAAGRy&#10;cy9kb3ducmV2LnhtbFBLBQYAAAAABAAEAPkAAACIAwAAAAA=&#10;" strokeweight=".5pt">
            <v:shadow color="#ccc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4099" type="#_x0000_t75" style="position:absolute;left:312;top:16302;width:11565;height:3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Rx67EAAAA2gAAAA8AAABkcnMvZG93bnJldi54bWxEj0FrwkAUhO9C/8PyCr2ZTS2IjdlIEcVW&#10;PcS04PWRfSZps29Ddqvpv3cFocdhZr5h0sVgWnGm3jWWFTxHMQji0uqGKwVfn+vxDITzyBpby6Tg&#10;jxwssodRiom2Fz7QufCVCBB2CSqove8SKV1Zk0EX2Y44eCfbG/RB9pXUPV4C3LRyEsdTabDhsFBj&#10;R8uayp/i1yiYbI756qPg73y7PurNYcf5/vVFqafH4W0OwtPg/8P39rtWMIXblXA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Rx67EAAAA2gAAAA8AAAAAAAAAAAAAAAAA&#10;nwIAAGRycy9kb3ducmV2LnhtbFBLBQYAAAAABAAEAPcAAACQAwAAAAA=&#10;" insetpen="t">
            <v:imagedata r:id="rId1" o:title=""/>
            <o:lock v:ext="edit" aspectratio="f"/>
          </v:shape>
          <v:shape id="Picture 10" o:spid="_x0000_s4098" type="#_x0000_t75" style="position:absolute;left:312;top:15469;width:788;height: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LSLDAAAA2gAAAA8AAABkcnMvZG93bnJldi54bWxEj0FrAjEUhO8F/0N4BW+ardS2bo2iVaEe&#10;uy30+kheN6ubl2UTdfffG0HocZiZb5j5snO1OFMbKs8KnsYZCGLtTcWlgp/v3egNRIjIBmvPpKCn&#10;AMvF4GGOufEX/qJzEUuRIBxyVGBjbHIpg7bkMIx9Q5y8P986jEm2pTQtXhLc1XKSZS/SYcVpwWJD&#10;H5b0sTg5BbN6ttlOT3ttp5vtb79+7vXBFEoNH7vVO4hIXfwP39ufRsEr3K6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ngtIsMAAADaAAAADwAAAAAAAAAAAAAAAACf&#10;AgAAZHJzL2Rvd25yZXYueG1sUEsFBgAAAAAEAAQA9wAAAI8DAAAAAA==&#10;" insetpen="t">
            <v:imagedata r:id="rId2" o:title="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CC" w:rsidRDefault="00E854CC">
      <w:r>
        <w:separator/>
      </w:r>
    </w:p>
  </w:footnote>
  <w:footnote w:type="continuationSeparator" w:id="0">
    <w:p w:rsidR="00E854CC" w:rsidRDefault="00E85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A8" w:rsidRDefault="008C39A8" w:rsidP="008C39A8">
    <w:pPr>
      <w:pStyle w:val="Nagwek"/>
    </w:pPr>
    <w:r>
      <w:rPr>
        <w:noProof/>
      </w:rPr>
      <w:drawing>
        <wp:inline distT="0" distB="0" distL="0" distR="0">
          <wp:extent cx="6229350" cy="838200"/>
          <wp:effectExtent l="0" t="0" r="0" b="0"/>
          <wp:docPr id="1" name="Obraz 0" descr="LOGOTYP SIS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SISP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8080" cy="838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9A8" w:rsidRDefault="008C39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1E" w:rsidRDefault="00CD48A4" w:rsidP="00CB1239">
    <w:pPr>
      <w:pStyle w:val="Nagwek"/>
    </w:pPr>
    <w:r>
      <w:rPr>
        <w:noProof/>
      </w:rPr>
      <w:tab/>
    </w:r>
    <w:r w:rsidR="00FE1CBF">
      <w:rPr>
        <w:noProof/>
      </w:rPr>
      <w:drawing>
        <wp:inline distT="0" distB="0" distL="0" distR="0">
          <wp:extent cx="6229350" cy="838200"/>
          <wp:effectExtent l="0" t="0" r="0" b="0"/>
          <wp:docPr id="12" name="Obraz 0" descr="LOGOTYP SIS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SISP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8080" cy="838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27036D8"/>
    <w:multiLevelType w:val="hybridMultilevel"/>
    <w:tmpl w:val="62421CB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63435B9"/>
    <w:multiLevelType w:val="hybridMultilevel"/>
    <w:tmpl w:val="AF167DA4"/>
    <w:lvl w:ilvl="0" w:tplc="9A460EE8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Arial" w:hAnsi="Arial" w:cs="Arial" w:hint="default"/>
        <w:b w:val="0"/>
      </w:rPr>
    </w:lvl>
    <w:lvl w:ilvl="1" w:tplc="68CE36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546757"/>
    <w:multiLevelType w:val="hybridMultilevel"/>
    <w:tmpl w:val="73389DAA"/>
    <w:lvl w:ilvl="0" w:tplc="ACF01F9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9E6DBA"/>
    <w:multiLevelType w:val="hybridMultilevel"/>
    <w:tmpl w:val="F8E86662"/>
    <w:lvl w:ilvl="0" w:tplc="4B9E6668">
      <w:numFmt w:val="bullet"/>
      <w:lvlText w:val=""/>
      <w:lvlJc w:val="left"/>
      <w:pPr>
        <w:ind w:left="84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>
    <w:nsid w:val="267F0957"/>
    <w:multiLevelType w:val="hybridMultilevel"/>
    <w:tmpl w:val="EAA695BE"/>
    <w:lvl w:ilvl="0" w:tplc="0415000F">
      <w:start w:val="1"/>
      <w:numFmt w:val="decimal"/>
      <w:lvlText w:val="%1.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">
    <w:nsid w:val="28C5544D"/>
    <w:multiLevelType w:val="multilevel"/>
    <w:tmpl w:val="C8E0F6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8">
    <w:nsid w:val="2EA53C02"/>
    <w:multiLevelType w:val="hybridMultilevel"/>
    <w:tmpl w:val="918887F6"/>
    <w:lvl w:ilvl="0" w:tplc="7EB8CD34">
      <w:start w:val="1"/>
      <w:numFmt w:val="bullet"/>
      <w:lvlText w:val=""/>
      <w:lvlJc w:val="left"/>
      <w:pPr>
        <w:tabs>
          <w:tab w:val="num" w:pos="936"/>
        </w:tabs>
        <w:ind w:left="936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6"/>
        </w:tabs>
        <w:ind w:left="50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226"/>
        </w:tabs>
        <w:ind w:left="1226" w:hanging="360"/>
      </w:pPr>
    </w:lvl>
    <w:lvl w:ilvl="3" w:tplc="04150001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</w:lvl>
    <w:lvl w:ilvl="4" w:tplc="04150003">
      <w:start w:val="1"/>
      <w:numFmt w:val="decimal"/>
      <w:lvlText w:val="%5."/>
      <w:lvlJc w:val="left"/>
      <w:pPr>
        <w:tabs>
          <w:tab w:val="num" w:pos="2666"/>
        </w:tabs>
        <w:ind w:left="266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386"/>
        </w:tabs>
        <w:ind w:left="338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</w:lvl>
    <w:lvl w:ilvl="7" w:tplc="04150003">
      <w:start w:val="1"/>
      <w:numFmt w:val="decimal"/>
      <w:lvlText w:val="%8."/>
      <w:lvlJc w:val="left"/>
      <w:pPr>
        <w:tabs>
          <w:tab w:val="num" w:pos="4826"/>
        </w:tabs>
        <w:ind w:left="4826" w:hanging="360"/>
      </w:pPr>
    </w:lvl>
    <w:lvl w:ilvl="8" w:tplc="04150005">
      <w:start w:val="1"/>
      <w:numFmt w:val="decimal"/>
      <w:lvlText w:val="%9."/>
      <w:lvlJc w:val="left"/>
      <w:pPr>
        <w:tabs>
          <w:tab w:val="num" w:pos="5546"/>
        </w:tabs>
        <w:ind w:left="5546" w:hanging="360"/>
      </w:pPr>
    </w:lvl>
  </w:abstractNum>
  <w:abstractNum w:abstractNumId="9">
    <w:nsid w:val="2FEB0067"/>
    <w:multiLevelType w:val="hybridMultilevel"/>
    <w:tmpl w:val="2FF2E794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3EC25693"/>
    <w:multiLevelType w:val="hybridMultilevel"/>
    <w:tmpl w:val="095096C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31457"/>
    <w:multiLevelType w:val="hybridMultilevel"/>
    <w:tmpl w:val="F854647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2">
    <w:nsid w:val="42EB76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A1719EB"/>
    <w:multiLevelType w:val="hybridMultilevel"/>
    <w:tmpl w:val="D1568CE2"/>
    <w:lvl w:ilvl="0" w:tplc="5524D0B4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B4307CD"/>
    <w:multiLevelType w:val="hybridMultilevel"/>
    <w:tmpl w:val="1EEA6778"/>
    <w:lvl w:ilvl="0" w:tplc="4E265B9A">
      <w:start w:val="1"/>
      <w:numFmt w:val="decimal"/>
      <w:pStyle w:val="ustpumowya"/>
      <w:lvlText w:val="%1)"/>
      <w:lvlJc w:val="left"/>
      <w:pPr>
        <w:ind w:left="720" w:hanging="360"/>
      </w:pPr>
      <w:rPr>
        <w:rFonts w:hint="default"/>
      </w:rPr>
    </w:lvl>
    <w:lvl w:ilvl="1" w:tplc="8FDA172C" w:tentative="1">
      <w:start w:val="1"/>
      <w:numFmt w:val="lowerLetter"/>
      <w:lvlText w:val="%2."/>
      <w:lvlJc w:val="left"/>
      <w:pPr>
        <w:ind w:left="1440" w:hanging="360"/>
      </w:pPr>
    </w:lvl>
    <w:lvl w:ilvl="2" w:tplc="6C4E8886">
      <w:start w:val="1"/>
      <w:numFmt w:val="lowerRoman"/>
      <w:lvlText w:val="%3."/>
      <w:lvlJc w:val="right"/>
      <w:pPr>
        <w:ind w:left="2160" w:hanging="180"/>
      </w:pPr>
    </w:lvl>
    <w:lvl w:ilvl="3" w:tplc="10F60330" w:tentative="1">
      <w:start w:val="1"/>
      <w:numFmt w:val="decimal"/>
      <w:lvlText w:val="%4."/>
      <w:lvlJc w:val="left"/>
      <w:pPr>
        <w:ind w:left="2880" w:hanging="360"/>
      </w:pPr>
    </w:lvl>
    <w:lvl w:ilvl="4" w:tplc="8A1A8EFE" w:tentative="1">
      <w:start w:val="1"/>
      <w:numFmt w:val="lowerLetter"/>
      <w:lvlText w:val="%5."/>
      <w:lvlJc w:val="left"/>
      <w:pPr>
        <w:ind w:left="3600" w:hanging="360"/>
      </w:pPr>
    </w:lvl>
    <w:lvl w:ilvl="5" w:tplc="37181F68" w:tentative="1">
      <w:start w:val="1"/>
      <w:numFmt w:val="lowerRoman"/>
      <w:lvlText w:val="%6."/>
      <w:lvlJc w:val="right"/>
      <w:pPr>
        <w:ind w:left="4320" w:hanging="180"/>
      </w:pPr>
    </w:lvl>
    <w:lvl w:ilvl="6" w:tplc="563819FE" w:tentative="1">
      <w:start w:val="1"/>
      <w:numFmt w:val="decimal"/>
      <w:lvlText w:val="%7."/>
      <w:lvlJc w:val="left"/>
      <w:pPr>
        <w:ind w:left="5040" w:hanging="360"/>
      </w:pPr>
    </w:lvl>
    <w:lvl w:ilvl="7" w:tplc="7450968A" w:tentative="1">
      <w:start w:val="1"/>
      <w:numFmt w:val="lowerLetter"/>
      <w:lvlText w:val="%8."/>
      <w:lvlJc w:val="left"/>
      <w:pPr>
        <w:ind w:left="5760" w:hanging="360"/>
      </w:pPr>
    </w:lvl>
    <w:lvl w:ilvl="8" w:tplc="A0603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84C5D"/>
    <w:multiLevelType w:val="hybridMultilevel"/>
    <w:tmpl w:val="BE1AA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4334EE"/>
    <w:multiLevelType w:val="hybridMultilevel"/>
    <w:tmpl w:val="75BE8DA0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65A07578"/>
    <w:multiLevelType w:val="hybridMultilevel"/>
    <w:tmpl w:val="E96C70F6"/>
    <w:lvl w:ilvl="0" w:tplc="09D0C1FC">
      <w:start w:val="1"/>
      <w:numFmt w:val="lowerLetter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03D324F"/>
    <w:multiLevelType w:val="hybridMultilevel"/>
    <w:tmpl w:val="693A3820"/>
    <w:lvl w:ilvl="0" w:tplc="4B9E6668">
      <w:numFmt w:val="bullet"/>
      <w:lvlText w:val=""/>
      <w:lvlJc w:val="left"/>
      <w:pPr>
        <w:ind w:left="13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9">
    <w:nsid w:val="72E0569F"/>
    <w:multiLevelType w:val="singleLevel"/>
    <w:tmpl w:val="0DA0017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0">
    <w:nsid w:val="759776DC"/>
    <w:multiLevelType w:val="singleLevel"/>
    <w:tmpl w:val="9DDEB8AE"/>
    <w:lvl w:ilvl="0">
      <w:start w:val="1"/>
      <w:numFmt w:val="decimal"/>
      <w:pStyle w:val="ustp-umow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1">
    <w:nsid w:val="7D5331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F5C41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2"/>
  </w:num>
  <w:num w:numId="6">
    <w:abstractNumId w:val="15"/>
  </w:num>
  <w:num w:numId="7">
    <w:abstractNumId w:val="16"/>
  </w:num>
  <w:num w:numId="8">
    <w:abstractNumId w:val="9"/>
  </w:num>
  <w:num w:numId="9">
    <w:abstractNumId w:val="6"/>
  </w:num>
  <w:num w:numId="10">
    <w:abstractNumId w:val="5"/>
  </w:num>
  <w:num w:numId="11">
    <w:abstractNumId w:val="18"/>
  </w:num>
  <w:num w:numId="12">
    <w:abstractNumId w:val="17"/>
  </w:num>
  <w:num w:numId="13">
    <w:abstractNumId w:val="13"/>
  </w:num>
  <w:num w:numId="14">
    <w:abstractNumId w:val="12"/>
  </w:num>
  <w:num w:numId="15">
    <w:abstractNumId w:val="19"/>
  </w:num>
  <w:num w:numId="16">
    <w:abstractNumId w:val="22"/>
  </w:num>
  <w:num w:numId="17">
    <w:abstractNumId w:val="21"/>
  </w:num>
  <w:num w:numId="18">
    <w:abstractNumId w:val="4"/>
  </w:num>
  <w:num w:numId="19">
    <w:abstractNumId w:val="20"/>
    <w:lvlOverride w:ilvl="0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</w:num>
  <w:num w:numId="22">
    <w:abstractNumId w:val="7"/>
  </w:num>
  <w:num w:numId="23">
    <w:abstractNumId w:val="1"/>
  </w:num>
  <w:num w:numId="24">
    <w:abstractNumId w:val="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056C"/>
    <w:rsid w:val="00005E9F"/>
    <w:rsid w:val="00014BEC"/>
    <w:rsid w:val="0002469E"/>
    <w:rsid w:val="00036EDC"/>
    <w:rsid w:val="000455EA"/>
    <w:rsid w:val="0004784D"/>
    <w:rsid w:val="00051EA9"/>
    <w:rsid w:val="0006329F"/>
    <w:rsid w:val="00070FE2"/>
    <w:rsid w:val="0009067D"/>
    <w:rsid w:val="00090845"/>
    <w:rsid w:val="00096F44"/>
    <w:rsid w:val="000E7D69"/>
    <w:rsid w:val="0010373A"/>
    <w:rsid w:val="00121477"/>
    <w:rsid w:val="00134054"/>
    <w:rsid w:val="0015194B"/>
    <w:rsid w:val="001533C3"/>
    <w:rsid w:val="00161B48"/>
    <w:rsid w:val="0016353E"/>
    <w:rsid w:val="00177780"/>
    <w:rsid w:val="00180BFD"/>
    <w:rsid w:val="001849D9"/>
    <w:rsid w:val="00187372"/>
    <w:rsid w:val="001878D7"/>
    <w:rsid w:val="001A151B"/>
    <w:rsid w:val="001A4BE0"/>
    <w:rsid w:val="001C389E"/>
    <w:rsid w:val="001D0483"/>
    <w:rsid w:val="001E14D1"/>
    <w:rsid w:val="001E2CE7"/>
    <w:rsid w:val="001E5565"/>
    <w:rsid w:val="001F289E"/>
    <w:rsid w:val="001F45D0"/>
    <w:rsid w:val="00201779"/>
    <w:rsid w:val="00210BAF"/>
    <w:rsid w:val="00217371"/>
    <w:rsid w:val="00217B03"/>
    <w:rsid w:val="002205E8"/>
    <w:rsid w:val="00237460"/>
    <w:rsid w:val="00245230"/>
    <w:rsid w:val="00254A53"/>
    <w:rsid w:val="00275DC9"/>
    <w:rsid w:val="002801EE"/>
    <w:rsid w:val="00287D34"/>
    <w:rsid w:val="0029064B"/>
    <w:rsid w:val="002B249E"/>
    <w:rsid w:val="002B4A93"/>
    <w:rsid w:val="002B4E6D"/>
    <w:rsid w:val="002D1B24"/>
    <w:rsid w:val="002D568E"/>
    <w:rsid w:val="002E420F"/>
    <w:rsid w:val="002F27F6"/>
    <w:rsid w:val="002F6238"/>
    <w:rsid w:val="002F657C"/>
    <w:rsid w:val="002F7B87"/>
    <w:rsid w:val="0030155D"/>
    <w:rsid w:val="00301CE6"/>
    <w:rsid w:val="00307FAE"/>
    <w:rsid w:val="00313BAD"/>
    <w:rsid w:val="00323AB9"/>
    <w:rsid w:val="00324D7F"/>
    <w:rsid w:val="00336D2C"/>
    <w:rsid w:val="00337ACD"/>
    <w:rsid w:val="003567BC"/>
    <w:rsid w:val="00363DFE"/>
    <w:rsid w:val="00374970"/>
    <w:rsid w:val="00386234"/>
    <w:rsid w:val="00395FC9"/>
    <w:rsid w:val="003A5BDC"/>
    <w:rsid w:val="003C475E"/>
    <w:rsid w:val="003D7481"/>
    <w:rsid w:val="003E5946"/>
    <w:rsid w:val="00401FB0"/>
    <w:rsid w:val="0041056C"/>
    <w:rsid w:val="00416C35"/>
    <w:rsid w:val="00436ACC"/>
    <w:rsid w:val="00447063"/>
    <w:rsid w:val="00466477"/>
    <w:rsid w:val="004736C1"/>
    <w:rsid w:val="00475104"/>
    <w:rsid w:val="004967EF"/>
    <w:rsid w:val="00497145"/>
    <w:rsid w:val="00497684"/>
    <w:rsid w:val="004A2724"/>
    <w:rsid w:val="004B13B1"/>
    <w:rsid w:val="004C2044"/>
    <w:rsid w:val="004D3179"/>
    <w:rsid w:val="004D5508"/>
    <w:rsid w:val="005105F5"/>
    <w:rsid w:val="00515C15"/>
    <w:rsid w:val="005162EE"/>
    <w:rsid w:val="0051651D"/>
    <w:rsid w:val="00517BA8"/>
    <w:rsid w:val="0052011E"/>
    <w:rsid w:val="0052237D"/>
    <w:rsid w:val="0052419F"/>
    <w:rsid w:val="0053315D"/>
    <w:rsid w:val="005348AC"/>
    <w:rsid w:val="00557DDA"/>
    <w:rsid w:val="00585C48"/>
    <w:rsid w:val="005A4CA7"/>
    <w:rsid w:val="005A58F1"/>
    <w:rsid w:val="005B686C"/>
    <w:rsid w:val="005C5EED"/>
    <w:rsid w:val="005D6FE5"/>
    <w:rsid w:val="005E003A"/>
    <w:rsid w:val="005E5222"/>
    <w:rsid w:val="005F1F84"/>
    <w:rsid w:val="005F3C25"/>
    <w:rsid w:val="006059CC"/>
    <w:rsid w:val="00613917"/>
    <w:rsid w:val="00627569"/>
    <w:rsid w:val="00632F62"/>
    <w:rsid w:val="00647BC8"/>
    <w:rsid w:val="0066574F"/>
    <w:rsid w:val="00670B1D"/>
    <w:rsid w:val="00686CEA"/>
    <w:rsid w:val="006874FE"/>
    <w:rsid w:val="00687BBC"/>
    <w:rsid w:val="00692AD5"/>
    <w:rsid w:val="0069364F"/>
    <w:rsid w:val="006A0699"/>
    <w:rsid w:val="006A244C"/>
    <w:rsid w:val="006B41AC"/>
    <w:rsid w:val="006C55FD"/>
    <w:rsid w:val="006D3475"/>
    <w:rsid w:val="006D6F36"/>
    <w:rsid w:val="006D760B"/>
    <w:rsid w:val="00715069"/>
    <w:rsid w:val="007230F4"/>
    <w:rsid w:val="00724C60"/>
    <w:rsid w:val="00730BA9"/>
    <w:rsid w:val="00732E7A"/>
    <w:rsid w:val="007454BB"/>
    <w:rsid w:val="007461DC"/>
    <w:rsid w:val="00752F39"/>
    <w:rsid w:val="00761FF1"/>
    <w:rsid w:val="00762AA4"/>
    <w:rsid w:val="007A1000"/>
    <w:rsid w:val="007D145A"/>
    <w:rsid w:val="007D64B4"/>
    <w:rsid w:val="007E5C55"/>
    <w:rsid w:val="007E5E84"/>
    <w:rsid w:val="007F327A"/>
    <w:rsid w:val="00801A3F"/>
    <w:rsid w:val="00801E68"/>
    <w:rsid w:val="00803A79"/>
    <w:rsid w:val="008212EF"/>
    <w:rsid w:val="00844A08"/>
    <w:rsid w:val="008830EE"/>
    <w:rsid w:val="0088551D"/>
    <w:rsid w:val="00887A9E"/>
    <w:rsid w:val="00890C36"/>
    <w:rsid w:val="0089134F"/>
    <w:rsid w:val="008976F0"/>
    <w:rsid w:val="008B017A"/>
    <w:rsid w:val="008C3314"/>
    <w:rsid w:val="008C33A7"/>
    <w:rsid w:val="008C39A8"/>
    <w:rsid w:val="008D579A"/>
    <w:rsid w:val="00904C34"/>
    <w:rsid w:val="00920A58"/>
    <w:rsid w:val="009219C7"/>
    <w:rsid w:val="009240B8"/>
    <w:rsid w:val="009318E6"/>
    <w:rsid w:val="00931F7F"/>
    <w:rsid w:val="00942166"/>
    <w:rsid w:val="00952ED7"/>
    <w:rsid w:val="009566FC"/>
    <w:rsid w:val="00960757"/>
    <w:rsid w:val="00962400"/>
    <w:rsid w:val="00977CD0"/>
    <w:rsid w:val="00994AC2"/>
    <w:rsid w:val="009A253D"/>
    <w:rsid w:val="009A2B70"/>
    <w:rsid w:val="009C4BED"/>
    <w:rsid w:val="009C78A2"/>
    <w:rsid w:val="009E1F81"/>
    <w:rsid w:val="009F12E5"/>
    <w:rsid w:val="009F40C7"/>
    <w:rsid w:val="00A0560E"/>
    <w:rsid w:val="00A12443"/>
    <w:rsid w:val="00A270A6"/>
    <w:rsid w:val="00A30E12"/>
    <w:rsid w:val="00A33AE6"/>
    <w:rsid w:val="00A45CAA"/>
    <w:rsid w:val="00A45D91"/>
    <w:rsid w:val="00A63CC2"/>
    <w:rsid w:val="00A64A94"/>
    <w:rsid w:val="00A650C8"/>
    <w:rsid w:val="00A6666D"/>
    <w:rsid w:val="00A82572"/>
    <w:rsid w:val="00A92832"/>
    <w:rsid w:val="00A936EB"/>
    <w:rsid w:val="00A94D00"/>
    <w:rsid w:val="00A95B83"/>
    <w:rsid w:val="00AA519C"/>
    <w:rsid w:val="00AB45B0"/>
    <w:rsid w:val="00AC2714"/>
    <w:rsid w:val="00AC3221"/>
    <w:rsid w:val="00AC7A7B"/>
    <w:rsid w:val="00AE2B71"/>
    <w:rsid w:val="00B00A21"/>
    <w:rsid w:val="00B04115"/>
    <w:rsid w:val="00B0469C"/>
    <w:rsid w:val="00B055BB"/>
    <w:rsid w:val="00B120D6"/>
    <w:rsid w:val="00B44EE3"/>
    <w:rsid w:val="00B5174C"/>
    <w:rsid w:val="00B51E38"/>
    <w:rsid w:val="00B52706"/>
    <w:rsid w:val="00B74A09"/>
    <w:rsid w:val="00B83F11"/>
    <w:rsid w:val="00B90CA0"/>
    <w:rsid w:val="00B90F2A"/>
    <w:rsid w:val="00B9273C"/>
    <w:rsid w:val="00BA4B55"/>
    <w:rsid w:val="00BA561D"/>
    <w:rsid w:val="00BC7CE2"/>
    <w:rsid w:val="00BD6AEE"/>
    <w:rsid w:val="00BD7896"/>
    <w:rsid w:val="00BD7919"/>
    <w:rsid w:val="00BE0D68"/>
    <w:rsid w:val="00C00D69"/>
    <w:rsid w:val="00C01835"/>
    <w:rsid w:val="00C04B82"/>
    <w:rsid w:val="00C10640"/>
    <w:rsid w:val="00C15AA4"/>
    <w:rsid w:val="00C161C0"/>
    <w:rsid w:val="00C2025F"/>
    <w:rsid w:val="00C33EE2"/>
    <w:rsid w:val="00C34C0B"/>
    <w:rsid w:val="00C56819"/>
    <w:rsid w:val="00C60540"/>
    <w:rsid w:val="00C750AD"/>
    <w:rsid w:val="00C853DA"/>
    <w:rsid w:val="00C86B09"/>
    <w:rsid w:val="00C908F9"/>
    <w:rsid w:val="00C9473D"/>
    <w:rsid w:val="00C9629E"/>
    <w:rsid w:val="00CA323A"/>
    <w:rsid w:val="00CA3675"/>
    <w:rsid w:val="00CA4AC9"/>
    <w:rsid w:val="00CB1239"/>
    <w:rsid w:val="00CD48A4"/>
    <w:rsid w:val="00CD5103"/>
    <w:rsid w:val="00CE559D"/>
    <w:rsid w:val="00CF0BFD"/>
    <w:rsid w:val="00CF1BE0"/>
    <w:rsid w:val="00CF3125"/>
    <w:rsid w:val="00D12126"/>
    <w:rsid w:val="00D346EE"/>
    <w:rsid w:val="00D44390"/>
    <w:rsid w:val="00D62AC4"/>
    <w:rsid w:val="00D634A2"/>
    <w:rsid w:val="00D70D35"/>
    <w:rsid w:val="00D80A35"/>
    <w:rsid w:val="00D96644"/>
    <w:rsid w:val="00DA45B6"/>
    <w:rsid w:val="00DF010F"/>
    <w:rsid w:val="00E010C5"/>
    <w:rsid w:val="00E04E76"/>
    <w:rsid w:val="00E249BA"/>
    <w:rsid w:val="00E50562"/>
    <w:rsid w:val="00E617ED"/>
    <w:rsid w:val="00E631A8"/>
    <w:rsid w:val="00E81D4B"/>
    <w:rsid w:val="00E854CC"/>
    <w:rsid w:val="00E95BE2"/>
    <w:rsid w:val="00EA109A"/>
    <w:rsid w:val="00EC7E04"/>
    <w:rsid w:val="00ED7200"/>
    <w:rsid w:val="00EE17C4"/>
    <w:rsid w:val="00EE33A3"/>
    <w:rsid w:val="00EE476F"/>
    <w:rsid w:val="00F0204C"/>
    <w:rsid w:val="00F04CB9"/>
    <w:rsid w:val="00F13309"/>
    <w:rsid w:val="00F15840"/>
    <w:rsid w:val="00F21CFC"/>
    <w:rsid w:val="00F30EBD"/>
    <w:rsid w:val="00F42348"/>
    <w:rsid w:val="00F45750"/>
    <w:rsid w:val="00F45CB0"/>
    <w:rsid w:val="00F51D3F"/>
    <w:rsid w:val="00F52237"/>
    <w:rsid w:val="00F55BEA"/>
    <w:rsid w:val="00F569DF"/>
    <w:rsid w:val="00F6526D"/>
    <w:rsid w:val="00F84424"/>
    <w:rsid w:val="00F85DE0"/>
    <w:rsid w:val="00F93138"/>
    <w:rsid w:val="00F9497C"/>
    <w:rsid w:val="00FA0F41"/>
    <w:rsid w:val="00FA324B"/>
    <w:rsid w:val="00FA4BB1"/>
    <w:rsid w:val="00FD1A35"/>
    <w:rsid w:val="00FD6D0A"/>
    <w:rsid w:val="00FE1CBF"/>
    <w:rsid w:val="00FF3CAB"/>
    <w:rsid w:val="00FF4C10"/>
    <w:rsid w:val="00FF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06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8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01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01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2237D"/>
    <w:pPr>
      <w:spacing w:after="120"/>
      <w:jc w:val="both"/>
    </w:pPr>
    <w:rPr>
      <w:szCs w:val="20"/>
    </w:rPr>
  </w:style>
  <w:style w:type="table" w:styleId="Tabela-Siatka">
    <w:name w:val="Table Grid"/>
    <w:basedOn w:val="Standardowy"/>
    <w:rsid w:val="006D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BD7896"/>
    <w:rPr>
      <w:rFonts w:ascii="Calibri" w:hAnsi="Calibri"/>
      <w:b/>
      <w:bCs/>
      <w:sz w:val="28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CD51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4B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E1CB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849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49D9"/>
    <w:rPr>
      <w:sz w:val="24"/>
      <w:szCs w:val="24"/>
    </w:rPr>
  </w:style>
  <w:style w:type="paragraph" w:customStyle="1" w:styleId="tytu">
    <w:name w:val="tytuł"/>
    <w:basedOn w:val="a-podst-1"/>
    <w:rsid w:val="001849D9"/>
    <w:pPr>
      <w:jc w:val="center"/>
    </w:pPr>
    <w:rPr>
      <w:b/>
      <w:sz w:val="28"/>
    </w:rPr>
  </w:style>
  <w:style w:type="paragraph" w:customStyle="1" w:styleId="a-podst-1">
    <w:name w:val="a-podst-1"/>
    <w:basedOn w:val="Normalny"/>
    <w:rsid w:val="001849D9"/>
    <w:pPr>
      <w:spacing w:line="360" w:lineRule="auto"/>
    </w:pPr>
    <w:rPr>
      <w:szCs w:val="20"/>
    </w:rPr>
  </w:style>
  <w:style w:type="paragraph" w:customStyle="1" w:styleId="a-podst-2">
    <w:name w:val="a-podst-2"/>
    <w:basedOn w:val="Normalny"/>
    <w:rsid w:val="001849D9"/>
    <w:pPr>
      <w:spacing w:line="360" w:lineRule="auto"/>
      <w:ind w:left="284" w:hanging="284"/>
    </w:pPr>
    <w:rPr>
      <w:szCs w:val="20"/>
    </w:rPr>
  </w:style>
  <w:style w:type="paragraph" w:styleId="Tytu0">
    <w:name w:val="Title"/>
    <w:basedOn w:val="Normalny"/>
    <w:link w:val="TytuZnak"/>
    <w:qFormat/>
    <w:rsid w:val="001849D9"/>
    <w:pPr>
      <w:shd w:val="clear" w:color="auto" w:fill="FFFFFF"/>
      <w:ind w:left="53"/>
      <w:jc w:val="center"/>
    </w:pPr>
    <w:rPr>
      <w:b/>
      <w:color w:val="000000"/>
      <w:w w:val="112"/>
      <w:sz w:val="33"/>
    </w:rPr>
  </w:style>
  <w:style w:type="character" w:customStyle="1" w:styleId="TytuZnak">
    <w:name w:val="Tytuł Znak"/>
    <w:basedOn w:val="Domylnaczcionkaakapitu"/>
    <w:link w:val="Tytu0"/>
    <w:rsid w:val="001849D9"/>
    <w:rPr>
      <w:b/>
      <w:color w:val="000000"/>
      <w:w w:val="112"/>
      <w:sz w:val="33"/>
      <w:szCs w:val="24"/>
      <w:shd w:val="clear" w:color="auto" w:fill="FFFFFF"/>
    </w:rPr>
  </w:style>
  <w:style w:type="paragraph" w:customStyle="1" w:styleId="ustp-umowy">
    <w:name w:val="ustęp-umowy"/>
    <w:basedOn w:val="Normalny"/>
    <w:link w:val="ustp-umowyChar"/>
    <w:rsid w:val="001849D9"/>
    <w:pPr>
      <w:numPr>
        <w:numId w:val="19"/>
      </w:numPr>
    </w:pPr>
    <w:rPr>
      <w:spacing w:val="2"/>
      <w:kern w:val="16"/>
      <w:lang/>
    </w:rPr>
  </w:style>
  <w:style w:type="character" w:customStyle="1" w:styleId="ustp-umowyChar">
    <w:name w:val="ustęp-umowy Char"/>
    <w:link w:val="ustp-umowy"/>
    <w:rsid w:val="001849D9"/>
    <w:rPr>
      <w:spacing w:val="2"/>
      <w:kern w:val="16"/>
      <w:sz w:val="24"/>
      <w:szCs w:val="24"/>
      <w:lang/>
    </w:rPr>
  </w:style>
  <w:style w:type="paragraph" w:customStyle="1" w:styleId="ustpumowya">
    <w:name w:val="ustęp umowy a)"/>
    <w:basedOn w:val="Normalny"/>
    <w:link w:val="ustpumowyaChar"/>
    <w:qFormat/>
    <w:rsid w:val="001849D9"/>
    <w:pPr>
      <w:numPr>
        <w:numId w:val="20"/>
      </w:numPr>
      <w:tabs>
        <w:tab w:val="left" w:pos="1134"/>
      </w:tabs>
      <w:spacing w:line="276" w:lineRule="auto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ustpumowyaChar">
    <w:name w:val="ustęp umowy a) Char"/>
    <w:link w:val="ustpumowya"/>
    <w:rsid w:val="001849D9"/>
    <w:rPr>
      <w:rFonts w:ascii="Calibri" w:eastAsia="Calibri" w:hAnsi="Calibri"/>
      <w:sz w:val="22"/>
      <w:szCs w:val="22"/>
      <w:lang w:val="en-US" w:eastAsia="en-US"/>
    </w:rPr>
  </w:style>
  <w:style w:type="paragraph" w:styleId="Tekstkomentarza">
    <w:name w:val="annotation text"/>
    <w:basedOn w:val="Normalny"/>
    <w:link w:val="TekstkomentarzaZnak"/>
    <w:rsid w:val="001849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49D9"/>
  </w:style>
  <w:style w:type="paragraph" w:customStyle="1" w:styleId="Pkt-3">
    <w:name w:val="Pkt-3"/>
    <w:basedOn w:val="Normalny"/>
    <w:rsid w:val="001849D9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</w:style>
  <w:style w:type="paragraph" w:customStyle="1" w:styleId="Default">
    <w:name w:val="Default"/>
    <w:basedOn w:val="Normalny"/>
    <w:rsid w:val="001849D9"/>
    <w:pPr>
      <w:autoSpaceDE w:val="0"/>
      <w:autoSpaceDN w:val="0"/>
    </w:pPr>
    <w:rPr>
      <w:rFonts w:eastAsia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06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8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01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01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2237D"/>
    <w:pPr>
      <w:spacing w:after="120"/>
      <w:jc w:val="both"/>
    </w:pPr>
    <w:rPr>
      <w:szCs w:val="20"/>
    </w:rPr>
  </w:style>
  <w:style w:type="table" w:styleId="Tabela-Siatka">
    <w:name w:val="Table Grid"/>
    <w:basedOn w:val="Standardowy"/>
    <w:rsid w:val="006D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rsid w:val="00BD7896"/>
    <w:rPr>
      <w:rFonts w:ascii="Calibri" w:hAnsi="Calibri"/>
      <w:b/>
      <w:bCs/>
      <w:sz w:val="28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CD51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4B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E1C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najderr\Dane%20aplikacji\Microsoft\Szablony\SIS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SISP</Template>
  <TotalTime>0</TotalTime>
  <Pages>10</Pages>
  <Words>1482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WOiN-03-0175-XX/2009</vt:lpstr>
    </vt:vector>
  </TitlesOfParts>
  <Company>COIS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LMM</dc:creator>
  <cp:lastModifiedBy>muchal</cp:lastModifiedBy>
  <cp:revision>3</cp:revision>
  <cp:lastPrinted>2014-02-07T07:34:00Z</cp:lastPrinted>
  <dcterms:created xsi:type="dcterms:W3CDTF">2014-07-29T06:38:00Z</dcterms:created>
  <dcterms:modified xsi:type="dcterms:W3CDTF">2014-07-29T06:39:00Z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